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6D8E" w14:textId="09E25474" w:rsidR="0008452F" w:rsidRDefault="002544B7">
      <w:pPr>
        <w:spacing w:after="514" w:line="259" w:lineRule="auto"/>
        <w:ind w:left="0" w:firstLine="0"/>
      </w:pPr>
      <w:r>
        <w:rPr>
          <w:rFonts w:ascii="Times New Roman" w:eastAsia="Times New Roman" w:hAnsi="Times New Roman" w:cs="Times New Roman"/>
          <w:sz w:val="24"/>
        </w:rPr>
        <w:t xml:space="preserve"> </w:t>
      </w:r>
      <w:r w:rsidR="00514544">
        <w:rPr>
          <w:rFonts w:ascii="Times New Roman" w:eastAsia="Times New Roman" w:hAnsi="Times New Roman" w:cs="Times New Roman"/>
          <w:sz w:val="24"/>
        </w:rPr>
        <w:t xml:space="preserve">  </w:t>
      </w:r>
      <w:r w:rsidR="00664A17">
        <w:rPr>
          <w:rFonts w:ascii="Times New Roman" w:eastAsia="Times New Roman" w:hAnsi="Times New Roman" w:cs="Times New Roman"/>
          <w:sz w:val="24"/>
        </w:rPr>
        <w:t xml:space="preserve"> </w:t>
      </w:r>
    </w:p>
    <w:p w14:paraId="4ADBD240" w14:textId="77777777" w:rsidR="0008452F" w:rsidRDefault="00664A17">
      <w:pPr>
        <w:spacing w:after="0" w:line="259" w:lineRule="auto"/>
        <w:ind w:left="116" w:firstLine="0"/>
        <w:jc w:val="center"/>
      </w:pPr>
      <w:r>
        <w:rPr>
          <w:sz w:val="32"/>
        </w:rPr>
        <w:t xml:space="preserve"> </w:t>
      </w:r>
    </w:p>
    <w:p w14:paraId="6E1DD024" w14:textId="77777777" w:rsidR="0008452F" w:rsidRDefault="00664A17">
      <w:pPr>
        <w:spacing w:after="0" w:line="259" w:lineRule="auto"/>
        <w:ind w:left="116" w:firstLine="0"/>
        <w:jc w:val="center"/>
      </w:pPr>
      <w:r>
        <w:rPr>
          <w:sz w:val="32"/>
        </w:rPr>
        <w:t xml:space="preserve"> </w:t>
      </w:r>
    </w:p>
    <w:p w14:paraId="08C6EEB1" w14:textId="4DC97E94" w:rsidR="0008452F" w:rsidRDefault="00984811">
      <w:pPr>
        <w:spacing w:after="0" w:line="259" w:lineRule="auto"/>
        <w:ind w:left="116" w:firstLine="0"/>
        <w:jc w:val="center"/>
      </w:pPr>
      <w:r>
        <w:rPr>
          <w:noProof/>
          <w:sz w:val="32"/>
        </w:rPr>
        <w:drawing>
          <wp:inline distT="0" distB="0" distL="0" distR="0" wp14:anchorId="4609D9BE" wp14:editId="218783E0">
            <wp:extent cx="5499100" cy="4969264"/>
            <wp:effectExtent l="0" t="0" r="6350" b="3175"/>
            <wp:docPr id="1" name="Afbeelding 1" descr="Afbeelding met tekst, tekening, Lijnillustraties,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ing, Lijnillustraties, schets&#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2423" cy="4981303"/>
                    </a:xfrm>
                    <a:prstGeom prst="rect">
                      <a:avLst/>
                    </a:prstGeom>
                  </pic:spPr>
                </pic:pic>
              </a:graphicData>
            </a:graphic>
          </wp:inline>
        </w:drawing>
      </w:r>
      <w:r w:rsidR="00664A17">
        <w:rPr>
          <w:sz w:val="32"/>
        </w:rPr>
        <w:t xml:space="preserve"> </w:t>
      </w:r>
    </w:p>
    <w:p w14:paraId="52BFA848" w14:textId="77777777" w:rsidR="0008452F" w:rsidRDefault="00664A17">
      <w:pPr>
        <w:spacing w:after="0" w:line="259" w:lineRule="auto"/>
        <w:ind w:left="116" w:firstLine="0"/>
        <w:jc w:val="center"/>
      </w:pPr>
      <w:r>
        <w:rPr>
          <w:sz w:val="32"/>
        </w:rPr>
        <w:t xml:space="preserve"> </w:t>
      </w:r>
    </w:p>
    <w:p w14:paraId="1DA7C3E6" w14:textId="77777777" w:rsidR="0008452F" w:rsidRDefault="00664A17">
      <w:pPr>
        <w:spacing w:after="0" w:line="259" w:lineRule="auto"/>
        <w:ind w:left="116" w:firstLine="0"/>
        <w:jc w:val="center"/>
      </w:pPr>
      <w:r>
        <w:rPr>
          <w:sz w:val="32"/>
        </w:rPr>
        <w:t xml:space="preserve"> </w:t>
      </w:r>
    </w:p>
    <w:p w14:paraId="48131E0E" w14:textId="77777777" w:rsidR="0008452F" w:rsidRDefault="00664A17">
      <w:pPr>
        <w:spacing w:after="0" w:line="259" w:lineRule="auto"/>
        <w:ind w:left="116" w:firstLine="0"/>
        <w:jc w:val="center"/>
      </w:pPr>
      <w:r>
        <w:rPr>
          <w:sz w:val="32"/>
        </w:rPr>
        <w:t xml:space="preserve"> </w:t>
      </w:r>
    </w:p>
    <w:p w14:paraId="2074CE36" w14:textId="77777777" w:rsidR="0008452F" w:rsidRDefault="00664A17">
      <w:pPr>
        <w:spacing w:after="0" w:line="259" w:lineRule="auto"/>
        <w:ind w:left="116" w:firstLine="0"/>
        <w:jc w:val="center"/>
      </w:pPr>
      <w:r>
        <w:rPr>
          <w:sz w:val="32"/>
        </w:rPr>
        <w:t xml:space="preserve"> </w:t>
      </w:r>
    </w:p>
    <w:p w14:paraId="51A4D33C" w14:textId="6C3FAF03" w:rsidR="0008452F" w:rsidRDefault="003C123A" w:rsidP="004070EF">
      <w:pPr>
        <w:spacing w:after="0" w:line="259" w:lineRule="auto"/>
      </w:pPr>
      <w:r>
        <w:rPr>
          <w:color w:val="FF0000"/>
          <w:sz w:val="32"/>
        </w:rPr>
        <w:t xml:space="preserve">             </w:t>
      </w:r>
    </w:p>
    <w:p w14:paraId="3B48757F" w14:textId="77777777" w:rsidR="0008452F" w:rsidRDefault="00664A17">
      <w:pPr>
        <w:spacing w:after="0" w:line="259" w:lineRule="auto"/>
        <w:ind w:left="116" w:firstLine="0"/>
        <w:jc w:val="center"/>
      </w:pPr>
      <w:r>
        <w:rPr>
          <w:sz w:val="32"/>
        </w:rPr>
        <w:t xml:space="preserve"> </w:t>
      </w:r>
    </w:p>
    <w:p w14:paraId="65D054AA" w14:textId="13B3C3D7" w:rsidR="0008452F" w:rsidRDefault="00664A17">
      <w:pPr>
        <w:spacing w:after="0" w:line="259" w:lineRule="auto"/>
        <w:ind w:left="0" w:right="909" w:firstLine="0"/>
        <w:jc w:val="right"/>
      </w:pPr>
      <w:r>
        <w:rPr>
          <w:sz w:val="32"/>
        </w:rPr>
        <w:t xml:space="preserve"> </w:t>
      </w:r>
    </w:p>
    <w:p w14:paraId="044CDB33" w14:textId="77777777" w:rsidR="0008452F" w:rsidRDefault="00664A17">
      <w:pPr>
        <w:spacing w:after="0" w:line="259" w:lineRule="auto"/>
        <w:ind w:left="0" w:firstLine="0"/>
      </w:pPr>
      <w:r>
        <w:rPr>
          <w:sz w:val="24"/>
        </w:rPr>
        <w:t xml:space="preserve"> </w:t>
      </w:r>
    </w:p>
    <w:p w14:paraId="58DCCB71" w14:textId="4B226538" w:rsidR="004070EF" w:rsidRDefault="00664A17">
      <w:pPr>
        <w:spacing w:after="0" w:line="259" w:lineRule="auto"/>
        <w:ind w:left="0" w:firstLine="0"/>
        <w:rPr>
          <w:sz w:val="24"/>
        </w:rPr>
      </w:pPr>
      <w:r>
        <w:rPr>
          <w:sz w:val="24"/>
        </w:rPr>
        <w:t xml:space="preserve"> </w:t>
      </w:r>
    </w:p>
    <w:p w14:paraId="1E525756" w14:textId="77777777" w:rsidR="004070EF" w:rsidRDefault="004070EF">
      <w:pPr>
        <w:spacing w:after="0" w:line="259" w:lineRule="auto"/>
        <w:ind w:left="0" w:firstLine="0"/>
        <w:rPr>
          <w:sz w:val="24"/>
        </w:rPr>
      </w:pPr>
    </w:p>
    <w:p w14:paraId="44D22C66" w14:textId="77777777" w:rsidR="004070EF" w:rsidRDefault="004070EF">
      <w:pPr>
        <w:spacing w:after="0" w:line="259" w:lineRule="auto"/>
        <w:ind w:left="0" w:firstLine="0"/>
        <w:rPr>
          <w:sz w:val="24"/>
        </w:rPr>
      </w:pPr>
    </w:p>
    <w:p w14:paraId="29DCDE64" w14:textId="77777777" w:rsidR="004070EF" w:rsidRDefault="004070EF">
      <w:pPr>
        <w:spacing w:after="0" w:line="259" w:lineRule="auto"/>
        <w:ind w:left="0" w:firstLine="0"/>
        <w:rPr>
          <w:sz w:val="24"/>
        </w:rPr>
      </w:pPr>
    </w:p>
    <w:p w14:paraId="222B1E80" w14:textId="77777777" w:rsidR="004070EF" w:rsidRDefault="004070EF">
      <w:pPr>
        <w:spacing w:after="0" w:line="259" w:lineRule="auto"/>
        <w:ind w:left="0" w:firstLine="0"/>
        <w:rPr>
          <w:sz w:val="24"/>
        </w:rPr>
      </w:pPr>
    </w:p>
    <w:p w14:paraId="3D4FE66E" w14:textId="77777777" w:rsidR="004070EF" w:rsidRDefault="004070EF">
      <w:pPr>
        <w:spacing w:after="0" w:line="259" w:lineRule="auto"/>
        <w:ind w:left="0" w:firstLine="0"/>
      </w:pPr>
    </w:p>
    <w:p w14:paraId="08E44D7A" w14:textId="77777777" w:rsidR="0008452F" w:rsidRDefault="00664A17">
      <w:pPr>
        <w:spacing w:after="0" w:line="259" w:lineRule="auto"/>
        <w:ind w:left="0" w:firstLine="0"/>
      </w:pPr>
      <w:r>
        <w:rPr>
          <w:sz w:val="24"/>
        </w:rPr>
        <w:t xml:space="preserve"> </w:t>
      </w:r>
    </w:p>
    <w:p w14:paraId="397CEA28" w14:textId="77777777" w:rsidR="0008452F" w:rsidRDefault="00664A17">
      <w:pPr>
        <w:spacing w:after="0" w:line="259" w:lineRule="auto"/>
        <w:ind w:left="0" w:firstLine="0"/>
      </w:pPr>
      <w:r>
        <w:rPr>
          <w:sz w:val="24"/>
        </w:rPr>
        <w:t xml:space="preserve"> </w:t>
      </w:r>
    </w:p>
    <w:p w14:paraId="082FDA26" w14:textId="73150278" w:rsidR="0008452F" w:rsidRPr="00984811" w:rsidRDefault="004070EF" w:rsidP="004070EF">
      <w:pPr>
        <w:spacing w:after="0" w:line="259" w:lineRule="auto"/>
        <w:ind w:left="0" w:firstLine="0"/>
        <w:jc w:val="center"/>
        <w:rPr>
          <w:color w:val="80638D"/>
        </w:rPr>
      </w:pPr>
      <w:r w:rsidRPr="00984811">
        <w:rPr>
          <w:color w:val="80638D"/>
          <w:sz w:val="32"/>
        </w:rPr>
        <w:t>Pedagogisch beleids- en werkplan 202</w:t>
      </w:r>
      <w:r w:rsidR="007D4A48">
        <w:rPr>
          <w:color w:val="80638D"/>
          <w:sz w:val="32"/>
        </w:rPr>
        <w:t>6</w:t>
      </w:r>
      <w:r w:rsidR="006815B9">
        <w:rPr>
          <w:color w:val="80638D"/>
          <w:sz w:val="32"/>
        </w:rPr>
        <w:t xml:space="preserve"> versie </w:t>
      </w:r>
      <w:r w:rsidR="008907A4">
        <w:rPr>
          <w:color w:val="80638D"/>
          <w:sz w:val="32"/>
        </w:rPr>
        <w:t>2</w:t>
      </w:r>
    </w:p>
    <w:p w14:paraId="2ED0A093" w14:textId="77777777" w:rsidR="0008452F" w:rsidRDefault="00664A17">
      <w:pPr>
        <w:spacing w:after="0" w:line="259" w:lineRule="auto"/>
        <w:ind w:left="0" w:firstLine="0"/>
      </w:pPr>
      <w:r>
        <w:rPr>
          <w:sz w:val="24"/>
        </w:rPr>
        <w:lastRenderedPageBreak/>
        <w:t xml:space="preserve"> </w:t>
      </w:r>
    </w:p>
    <w:p w14:paraId="14ACE6CB" w14:textId="77777777" w:rsidR="0008452F" w:rsidRDefault="00664A17">
      <w:pPr>
        <w:spacing w:after="0" w:line="259" w:lineRule="auto"/>
        <w:ind w:left="0" w:firstLine="0"/>
      </w:pPr>
      <w:r>
        <w:rPr>
          <w:sz w:val="24"/>
        </w:rPr>
        <w:t xml:space="preserve"> </w:t>
      </w:r>
    </w:p>
    <w:p w14:paraId="481EC6D9" w14:textId="77777777" w:rsidR="0008452F" w:rsidRDefault="00664A17">
      <w:pPr>
        <w:spacing w:after="666" w:line="259" w:lineRule="auto"/>
        <w:ind w:left="0" w:firstLine="0"/>
      </w:pPr>
      <w:r>
        <w:rPr>
          <w:sz w:val="24"/>
        </w:rPr>
        <w:t xml:space="preserve"> </w:t>
      </w:r>
    </w:p>
    <w:p w14:paraId="5FBF4926" w14:textId="77777777" w:rsidR="0008452F" w:rsidRDefault="00664A17">
      <w:pPr>
        <w:spacing w:after="0" w:line="259" w:lineRule="auto"/>
        <w:ind w:left="0" w:firstLine="0"/>
      </w:pPr>
      <w:r>
        <w:rPr>
          <w:rFonts w:ascii="Times New Roman" w:eastAsia="Times New Roman" w:hAnsi="Times New Roman" w:cs="Times New Roman"/>
          <w:sz w:val="24"/>
        </w:rPr>
        <w:t xml:space="preserve"> </w:t>
      </w:r>
    </w:p>
    <w:p w14:paraId="48661A3C" w14:textId="77777777" w:rsidR="0008452F" w:rsidRDefault="00664A17">
      <w:pPr>
        <w:spacing w:after="0" w:line="259" w:lineRule="auto"/>
        <w:ind w:left="0" w:firstLine="0"/>
      </w:pPr>
      <w:r>
        <w:rPr>
          <w:b/>
        </w:rPr>
        <w:t xml:space="preserve"> </w:t>
      </w:r>
    </w:p>
    <w:p w14:paraId="10094B10" w14:textId="77777777" w:rsidR="0008452F" w:rsidRDefault="00664A17">
      <w:pPr>
        <w:spacing w:after="0" w:line="259" w:lineRule="auto"/>
        <w:ind w:left="0" w:firstLine="0"/>
      </w:pPr>
      <w:r>
        <w:rPr>
          <w:b/>
        </w:rPr>
        <w:t xml:space="preserve"> </w:t>
      </w:r>
    </w:p>
    <w:p w14:paraId="4F91616E" w14:textId="77777777" w:rsidR="0008452F" w:rsidRDefault="00664A17">
      <w:pPr>
        <w:spacing w:after="0" w:line="259" w:lineRule="auto"/>
        <w:ind w:left="0" w:firstLine="0"/>
      </w:pPr>
      <w:r>
        <w:rPr>
          <w:b/>
        </w:rPr>
        <w:t xml:space="preserve"> </w:t>
      </w:r>
    </w:p>
    <w:p w14:paraId="175390C8" w14:textId="77777777" w:rsidR="0008452F" w:rsidRDefault="00664A17">
      <w:pPr>
        <w:spacing w:after="0" w:line="259" w:lineRule="auto"/>
        <w:ind w:left="0" w:firstLine="0"/>
      </w:pPr>
      <w:r>
        <w:rPr>
          <w:b/>
        </w:rPr>
        <w:t xml:space="preserve"> </w:t>
      </w:r>
    </w:p>
    <w:p w14:paraId="7BE5F7A2" w14:textId="77777777" w:rsidR="0008452F" w:rsidRDefault="00664A17">
      <w:pPr>
        <w:spacing w:after="0" w:line="259" w:lineRule="auto"/>
        <w:ind w:left="0" w:firstLine="0"/>
      </w:pPr>
      <w:r>
        <w:rPr>
          <w:b/>
        </w:rPr>
        <w:t xml:space="preserve"> </w:t>
      </w:r>
    </w:p>
    <w:p w14:paraId="4059FDC9" w14:textId="77777777" w:rsidR="0008452F" w:rsidRDefault="00664A17">
      <w:pPr>
        <w:spacing w:after="0" w:line="259" w:lineRule="auto"/>
        <w:ind w:left="0" w:firstLine="0"/>
      </w:pPr>
      <w:r>
        <w:rPr>
          <w:b/>
        </w:rPr>
        <w:t xml:space="preserve"> </w:t>
      </w:r>
    </w:p>
    <w:p w14:paraId="5769CC47" w14:textId="77777777" w:rsidR="0008452F" w:rsidRDefault="00664A17">
      <w:pPr>
        <w:spacing w:after="0" w:line="259" w:lineRule="auto"/>
        <w:ind w:left="0" w:firstLine="0"/>
      </w:pPr>
      <w:r>
        <w:rPr>
          <w:b/>
        </w:rPr>
        <w:t xml:space="preserve"> </w:t>
      </w:r>
    </w:p>
    <w:p w14:paraId="10CEABD8" w14:textId="77777777" w:rsidR="0008452F" w:rsidRDefault="00664A17">
      <w:pPr>
        <w:spacing w:after="0" w:line="259" w:lineRule="auto"/>
        <w:ind w:left="0" w:firstLine="0"/>
      </w:pPr>
      <w:r>
        <w:rPr>
          <w:b/>
        </w:rPr>
        <w:t xml:space="preserve"> </w:t>
      </w:r>
    </w:p>
    <w:p w14:paraId="63A32E18" w14:textId="77777777" w:rsidR="0008452F" w:rsidRDefault="00664A17">
      <w:pPr>
        <w:spacing w:after="0" w:line="259" w:lineRule="auto"/>
        <w:ind w:left="0" w:firstLine="0"/>
      </w:pPr>
      <w:r>
        <w:rPr>
          <w:b/>
        </w:rPr>
        <w:t xml:space="preserve"> </w:t>
      </w:r>
    </w:p>
    <w:p w14:paraId="062C4A81" w14:textId="77777777" w:rsidR="0008452F" w:rsidRDefault="00664A17">
      <w:pPr>
        <w:spacing w:after="0" w:line="259" w:lineRule="auto"/>
        <w:ind w:left="0" w:firstLine="0"/>
      </w:pPr>
      <w:r>
        <w:rPr>
          <w:b/>
        </w:rPr>
        <w:t xml:space="preserve"> </w:t>
      </w:r>
    </w:p>
    <w:p w14:paraId="6C32ED09" w14:textId="77777777" w:rsidR="0008452F" w:rsidRDefault="00664A17">
      <w:pPr>
        <w:spacing w:after="0" w:line="259" w:lineRule="auto"/>
        <w:ind w:left="0" w:firstLine="0"/>
      </w:pPr>
      <w:r>
        <w:rPr>
          <w:b/>
        </w:rPr>
        <w:t xml:space="preserve"> </w:t>
      </w:r>
    </w:p>
    <w:p w14:paraId="78BC589E" w14:textId="77777777" w:rsidR="0008452F" w:rsidRDefault="00664A17">
      <w:pPr>
        <w:spacing w:after="0" w:line="259" w:lineRule="auto"/>
        <w:ind w:left="0" w:firstLine="0"/>
      </w:pPr>
      <w:r>
        <w:rPr>
          <w:b/>
        </w:rPr>
        <w:t xml:space="preserve"> </w:t>
      </w:r>
    </w:p>
    <w:p w14:paraId="6CA0AA65" w14:textId="77777777" w:rsidR="0008452F" w:rsidRDefault="00664A17">
      <w:pPr>
        <w:spacing w:after="0" w:line="259" w:lineRule="auto"/>
        <w:ind w:left="0" w:firstLine="0"/>
      </w:pPr>
      <w:r>
        <w:rPr>
          <w:b/>
        </w:rPr>
        <w:t xml:space="preserve"> </w:t>
      </w:r>
    </w:p>
    <w:p w14:paraId="6AB5CE6A" w14:textId="77777777" w:rsidR="0008452F" w:rsidRDefault="00664A17">
      <w:pPr>
        <w:spacing w:after="0" w:line="259" w:lineRule="auto"/>
        <w:ind w:left="0" w:firstLine="0"/>
      </w:pPr>
      <w:r>
        <w:rPr>
          <w:b/>
        </w:rPr>
        <w:t xml:space="preserve"> </w:t>
      </w:r>
    </w:p>
    <w:p w14:paraId="5BBC9DBC" w14:textId="77777777" w:rsidR="0008452F" w:rsidRDefault="00664A17">
      <w:pPr>
        <w:spacing w:after="0" w:line="259" w:lineRule="auto"/>
        <w:ind w:left="0" w:firstLine="0"/>
      </w:pPr>
      <w:r>
        <w:rPr>
          <w:b/>
        </w:rPr>
        <w:t xml:space="preserve"> </w:t>
      </w:r>
    </w:p>
    <w:p w14:paraId="6DFC1E58" w14:textId="77777777" w:rsidR="0008452F" w:rsidRDefault="00664A17">
      <w:pPr>
        <w:spacing w:after="0" w:line="259" w:lineRule="auto"/>
        <w:ind w:left="0" w:firstLine="0"/>
      </w:pPr>
      <w:r>
        <w:rPr>
          <w:b/>
        </w:rPr>
        <w:t xml:space="preserve"> </w:t>
      </w:r>
    </w:p>
    <w:p w14:paraId="7C250921" w14:textId="77777777" w:rsidR="0008452F" w:rsidRDefault="00664A17">
      <w:pPr>
        <w:spacing w:after="0" w:line="259" w:lineRule="auto"/>
        <w:ind w:left="0" w:firstLine="0"/>
      </w:pPr>
      <w:r>
        <w:rPr>
          <w:b/>
        </w:rPr>
        <w:t xml:space="preserve"> </w:t>
      </w:r>
    </w:p>
    <w:p w14:paraId="33DC3E3C" w14:textId="77777777" w:rsidR="0008452F" w:rsidRDefault="00664A17">
      <w:pPr>
        <w:spacing w:after="0" w:line="259" w:lineRule="auto"/>
        <w:ind w:left="0" w:firstLine="0"/>
      </w:pPr>
      <w:r>
        <w:rPr>
          <w:b/>
        </w:rPr>
        <w:t xml:space="preserve"> </w:t>
      </w:r>
    </w:p>
    <w:p w14:paraId="234C5865" w14:textId="77777777" w:rsidR="0008452F" w:rsidRDefault="00664A17">
      <w:pPr>
        <w:spacing w:after="0" w:line="259" w:lineRule="auto"/>
        <w:ind w:left="0" w:firstLine="0"/>
      </w:pPr>
      <w:r>
        <w:rPr>
          <w:b/>
        </w:rPr>
        <w:t xml:space="preserve"> </w:t>
      </w:r>
    </w:p>
    <w:p w14:paraId="42E7D0F1" w14:textId="77777777" w:rsidR="0008452F" w:rsidRDefault="00664A17">
      <w:pPr>
        <w:spacing w:after="0" w:line="259" w:lineRule="auto"/>
        <w:ind w:left="0" w:firstLine="0"/>
      </w:pPr>
      <w:r>
        <w:rPr>
          <w:b/>
        </w:rPr>
        <w:t xml:space="preserve"> </w:t>
      </w:r>
    </w:p>
    <w:p w14:paraId="52477482" w14:textId="77777777" w:rsidR="0008452F" w:rsidRDefault="00664A17">
      <w:pPr>
        <w:spacing w:after="0" w:line="259" w:lineRule="auto"/>
        <w:ind w:left="0" w:firstLine="0"/>
      </w:pPr>
      <w:r>
        <w:rPr>
          <w:b/>
        </w:rPr>
        <w:t xml:space="preserve"> </w:t>
      </w:r>
    </w:p>
    <w:p w14:paraId="1A4D7998" w14:textId="77777777" w:rsidR="0008452F" w:rsidRDefault="00664A17">
      <w:pPr>
        <w:spacing w:after="0" w:line="259" w:lineRule="auto"/>
        <w:ind w:left="0" w:firstLine="0"/>
      </w:pPr>
      <w:r>
        <w:rPr>
          <w:b/>
        </w:rPr>
        <w:t xml:space="preserve"> </w:t>
      </w:r>
    </w:p>
    <w:p w14:paraId="293E71F2" w14:textId="77777777" w:rsidR="0008452F" w:rsidRDefault="00664A17">
      <w:pPr>
        <w:spacing w:after="0" w:line="259" w:lineRule="auto"/>
        <w:ind w:left="0" w:firstLine="0"/>
      </w:pPr>
      <w:r>
        <w:rPr>
          <w:b/>
        </w:rPr>
        <w:t xml:space="preserve"> </w:t>
      </w:r>
    </w:p>
    <w:p w14:paraId="5BA60D74" w14:textId="77777777" w:rsidR="0008452F" w:rsidRDefault="00664A17">
      <w:pPr>
        <w:spacing w:after="0" w:line="259" w:lineRule="auto"/>
        <w:ind w:left="0" w:firstLine="0"/>
      </w:pPr>
      <w:r>
        <w:rPr>
          <w:b/>
        </w:rPr>
        <w:t xml:space="preserve"> </w:t>
      </w:r>
    </w:p>
    <w:p w14:paraId="0C5F125B" w14:textId="77777777" w:rsidR="0008452F" w:rsidRDefault="00664A17">
      <w:pPr>
        <w:spacing w:after="0" w:line="259" w:lineRule="auto"/>
        <w:ind w:left="0" w:firstLine="0"/>
      </w:pPr>
      <w:r>
        <w:rPr>
          <w:b/>
        </w:rPr>
        <w:t xml:space="preserve"> </w:t>
      </w:r>
    </w:p>
    <w:p w14:paraId="364FE029" w14:textId="77777777" w:rsidR="0008452F" w:rsidRDefault="00664A17">
      <w:pPr>
        <w:spacing w:after="0" w:line="259" w:lineRule="auto"/>
        <w:ind w:left="0" w:firstLine="0"/>
      </w:pPr>
      <w:r>
        <w:rPr>
          <w:b/>
        </w:rPr>
        <w:t xml:space="preserve"> </w:t>
      </w:r>
    </w:p>
    <w:p w14:paraId="31575A17" w14:textId="77777777" w:rsidR="0008452F" w:rsidRDefault="00664A17">
      <w:pPr>
        <w:spacing w:after="0" w:line="259" w:lineRule="auto"/>
        <w:ind w:left="0" w:firstLine="0"/>
      </w:pPr>
      <w:r>
        <w:rPr>
          <w:b/>
        </w:rPr>
        <w:t xml:space="preserve"> </w:t>
      </w:r>
    </w:p>
    <w:p w14:paraId="7F27EBFC" w14:textId="77777777" w:rsidR="0008452F" w:rsidRDefault="00664A17">
      <w:pPr>
        <w:spacing w:after="0" w:line="259" w:lineRule="auto"/>
        <w:ind w:left="0" w:firstLine="0"/>
      </w:pPr>
      <w:r>
        <w:rPr>
          <w:b/>
        </w:rPr>
        <w:t xml:space="preserve"> </w:t>
      </w:r>
    </w:p>
    <w:p w14:paraId="39951543" w14:textId="77777777" w:rsidR="0008452F" w:rsidRDefault="00664A17">
      <w:pPr>
        <w:spacing w:after="0" w:line="259" w:lineRule="auto"/>
        <w:ind w:left="0" w:firstLine="0"/>
      </w:pPr>
      <w:r>
        <w:rPr>
          <w:b/>
        </w:rPr>
        <w:t xml:space="preserve"> </w:t>
      </w:r>
    </w:p>
    <w:p w14:paraId="275D88C7" w14:textId="77777777" w:rsidR="0008452F" w:rsidRDefault="00664A17">
      <w:pPr>
        <w:spacing w:after="0" w:line="259" w:lineRule="auto"/>
        <w:ind w:left="0" w:firstLine="0"/>
      </w:pPr>
      <w:r>
        <w:rPr>
          <w:b/>
        </w:rPr>
        <w:t xml:space="preserve"> </w:t>
      </w:r>
    </w:p>
    <w:p w14:paraId="78A5B87C" w14:textId="27505B1A" w:rsidR="0008452F" w:rsidRDefault="00664A17">
      <w:pPr>
        <w:spacing w:after="0" w:line="259" w:lineRule="auto"/>
        <w:ind w:left="0" w:firstLine="0"/>
      </w:pPr>
      <w:r>
        <w:rPr>
          <w:b/>
        </w:rPr>
        <w:t xml:space="preserve"> </w:t>
      </w:r>
      <w:r w:rsidR="00D67CF9">
        <w:rPr>
          <w:b/>
        </w:rPr>
        <w:br/>
      </w:r>
      <w:r w:rsidR="00D67CF9">
        <w:rPr>
          <w:b/>
        </w:rPr>
        <w:br/>
      </w:r>
      <w:r>
        <w:rPr>
          <w:b/>
        </w:rPr>
        <w:t xml:space="preserve"> </w:t>
      </w:r>
    </w:p>
    <w:p w14:paraId="08A36CA7" w14:textId="77777777" w:rsidR="0008452F" w:rsidRDefault="00664A17">
      <w:pPr>
        <w:spacing w:after="0" w:line="259" w:lineRule="auto"/>
        <w:ind w:left="0" w:firstLine="0"/>
      </w:pPr>
      <w:r>
        <w:rPr>
          <w:b/>
        </w:rPr>
        <w:t xml:space="preserve"> </w:t>
      </w:r>
    </w:p>
    <w:p w14:paraId="008C0309" w14:textId="77777777" w:rsidR="0008452F" w:rsidRDefault="00664A17">
      <w:pPr>
        <w:spacing w:after="0" w:line="259" w:lineRule="auto"/>
        <w:ind w:left="0" w:firstLine="0"/>
      </w:pPr>
      <w:r>
        <w:rPr>
          <w:b/>
        </w:rPr>
        <w:t xml:space="preserve"> </w:t>
      </w:r>
    </w:p>
    <w:p w14:paraId="165D24DF" w14:textId="7368EE52" w:rsidR="0008452F" w:rsidRDefault="00664A17">
      <w:pPr>
        <w:spacing w:after="0" w:line="259" w:lineRule="auto"/>
        <w:ind w:left="0" w:firstLine="0"/>
      </w:pPr>
      <w:r>
        <w:rPr>
          <w:b/>
        </w:rPr>
        <w:t xml:space="preserve"> </w:t>
      </w:r>
      <w:r w:rsidR="004E0FA5">
        <w:rPr>
          <w:b/>
        </w:rPr>
        <w:br/>
      </w:r>
    </w:p>
    <w:p w14:paraId="0E5C4620" w14:textId="7C4EA361" w:rsidR="0008452F" w:rsidRDefault="00664A17">
      <w:pPr>
        <w:spacing w:after="2" w:line="240" w:lineRule="auto"/>
        <w:ind w:left="-5"/>
      </w:pPr>
      <w:r>
        <w:rPr>
          <w:i/>
        </w:rPr>
        <w:t>Alle rechten voorbehouden. Niets uit deze publicatie mag worden vermenig</w:t>
      </w:r>
      <w:r w:rsidR="007D4A48">
        <w:rPr>
          <w:i/>
        </w:rPr>
        <w:t>vuldigd</w:t>
      </w:r>
      <w:r>
        <w:rPr>
          <w:i/>
        </w:rPr>
        <w:t xml:space="preserve"> en/of openbaar gemaakt worden door middel van druk, fotokopie, microfilm of op welke wijze dan ook zonder voorafgaande toestemming van de auteurs, Dominique </w:t>
      </w:r>
      <w:proofErr w:type="spellStart"/>
      <w:r>
        <w:rPr>
          <w:i/>
        </w:rPr>
        <w:t>Reincke</w:t>
      </w:r>
      <w:proofErr w:type="spellEnd"/>
      <w:r>
        <w:rPr>
          <w:i/>
        </w:rPr>
        <w:t xml:space="preserve"> en Simone </w:t>
      </w:r>
      <w:proofErr w:type="spellStart"/>
      <w:r w:rsidR="004E0FA5">
        <w:rPr>
          <w:i/>
        </w:rPr>
        <w:t>Stegenga</w:t>
      </w:r>
      <w:proofErr w:type="spellEnd"/>
      <w:r>
        <w:rPr>
          <w:i/>
        </w:rPr>
        <w:t xml:space="preserve">. </w:t>
      </w:r>
    </w:p>
    <w:p w14:paraId="04FAE0B4" w14:textId="77777777" w:rsidR="0008452F" w:rsidRDefault="00664A17">
      <w:pPr>
        <w:spacing w:after="0" w:line="259" w:lineRule="auto"/>
        <w:ind w:left="0" w:firstLine="0"/>
      </w:pPr>
      <w:r>
        <w:rPr>
          <w:i/>
        </w:rPr>
        <w:t xml:space="preserve"> </w:t>
      </w:r>
    </w:p>
    <w:p w14:paraId="278B1586" w14:textId="77777777" w:rsidR="0008452F" w:rsidRDefault="00664A17">
      <w:pPr>
        <w:spacing w:after="2" w:line="240" w:lineRule="auto"/>
        <w:ind w:left="-5"/>
      </w:pPr>
      <w:r>
        <w:rPr>
          <w:i/>
        </w:rPr>
        <w:t>Bovengenoemden zijn beschikbaar voor begeleiding en implementatie van het in dit plan beschreven concept op andere plaatsen. In een dergelijke samenwerking mag het beleidsplan door derden worden overgenomen.</w:t>
      </w:r>
      <w:r>
        <w:rPr>
          <w:b/>
        </w:rPr>
        <w:t xml:space="preserve"> </w:t>
      </w:r>
    </w:p>
    <w:p w14:paraId="6AF0E68F" w14:textId="1B8BB474" w:rsidR="0008452F" w:rsidRDefault="00664A17">
      <w:pPr>
        <w:spacing w:after="0" w:line="259" w:lineRule="auto"/>
        <w:ind w:left="0" w:firstLine="0"/>
      </w:pPr>
      <w:r>
        <w:rPr>
          <w:b/>
        </w:rPr>
        <w:lastRenderedPageBreak/>
        <w:t xml:space="preserve">Inleiding  </w:t>
      </w:r>
    </w:p>
    <w:p w14:paraId="36C9EDEB" w14:textId="77777777" w:rsidR="0008452F" w:rsidRDefault="00664A17">
      <w:pPr>
        <w:spacing w:after="0" w:line="259" w:lineRule="auto"/>
        <w:ind w:left="0" w:firstLine="0"/>
      </w:pPr>
      <w:r>
        <w:rPr>
          <w:rFonts w:ascii="Times New Roman" w:eastAsia="Times New Roman" w:hAnsi="Times New Roman" w:cs="Times New Roman"/>
          <w:sz w:val="24"/>
        </w:rPr>
        <w:t xml:space="preserve"> </w:t>
      </w:r>
    </w:p>
    <w:p w14:paraId="7BB90E7C" w14:textId="3258B8FF" w:rsidR="0008452F" w:rsidRDefault="00C16AD5">
      <w:pPr>
        <w:pStyle w:val="Kop1"/>
        <w:ind w:left="-5"/>
      </w:pPr>
      <w:r>
        <w:t xml:space="preserve">Hoofdstuk 1 </w:t>
      </w:r>
      <w:r w:rsidR="00664A17">
        <w:t xml:space="preserve">Doelstelling van Klein maar dapper </w:t>
      </w:r>
    </w:p>
    <w:p w14:paraId="58E583BA" w14:textId="5147090C" w:rsidR="0008452F" w:rsidRDefault="005836DE">
      <w:pPr>
        <w:tabs>
          <w:tab w:val="center" w:pos="943"/>
        </w:tabs>
        <w:ind w:left="-15" w:firstLine="0"/>
      </w:pPr>
      <w:proofErr w:type="gramStart"/>
      <w:r>
        <w:t xml:space="preserve">1.1  </w:t>
      </w:r>
      <w:r w:rsidR="00664A17">
        <w:t>Visie</w:t>
      </w:r>
      <w:proofErr w:type="gramEnd"/>
      <w:r w:rsidR="00664A17">
        <w:t xml:space="preserve">       </w:t>
      </w:r>
    </w:p>
    <w:p w14:paraId="77FB53A1" w14:textId="153C57CA" w:rsidR="0008452F" w:rsidRDefault="00664A17">
      <w:pPr>
        <w:ind w:left="-5" w:right="8"/>
      </w:pPr>
      <w:proofErr w:type="gramStart"/>
      <w:r>
        <w:t>1.2  Missie</w:t>
      </w:r>
      <w:proofErr w:type="gramEnd"/>
      <w:r>
        <w:t xml:space="preserve">       </w:t>
      </w:r>
    </w:p>
    <w:p w14:paraId="7FC43840" w14:textId="01F652E1" w:rsidR="0008452F" w:rsidRDefault="00664A17">
      <w:pPr>
        <w:ind w:left="-5" w:right="8"/>
      </w:pPr>
      <w:proofErr w:type="gramStart"/>
      <w:r>
        <w:t>1.3  Voordeel</w:t>
      </w:r>
      <w:proofErr w:type="gramEnd"/>
      <w:r>
        <w:t xml:space="preserve"> voor ouders </w:t>
      </w:r>
      <w:r w:rsidR="000606AC">
        <w:br/>
        <w:t>1.</w:t>
      </w:r>
      <w:proofErr w:type="gramStart"/>
      <w:r w:rsidR="000606AC">
        <w:t>4  Onze</w:t>
      </w:r>
      <w:proofErr w:type="gramEnd"/>
      <w:r w:rsidR="000606AC">
        <w:t xml:space="preserve"> locaties</w:t>
      </w:r>
    </w:p>
    <w:p w14:paraId="25AEFDB1" w14:textId="759E2032" w:rsidR="0008452F" w:rsidRPr="0090041E" w:rsidRDefault="00664A17" w:rsidP="00D06269">
      <w:pPr>
        <w:ind w:right="8"/>
        <w:rPr>
          <w:color w:val="000000" w:themeColor="text1"/>
        </w:rPr>
      </w:pPr>
      <w:proofErr w:type="gramStart"/>
      <w:r w:rsidRPr="00D06269">
        <w:rPr>
          <w:color w:val="000000" w:themeColor="text1"/>
        </w:rPr>
        <w:t>1.</w:t>
      </w:r>
      <w:r w:rsidR="000606AC">
        <w:rPr>
          <w:color w:val="000000" w:themeColor="text1"/>
        </w:rPr>
        <w:t xml:space="preserve">5 </w:t>
      </w:r>
      <w:r w:rsidRPr="00D06269">
        <w:rPr>
          <w:color w:val="000000" w:themeColor="text1"/>
        </w:rPr>
        <w:t xml:space="preserve"> Openingstijden</w:t>
      </w:r>
      <w:proofErr w:type="gramEnd"/>
      <w:r w:rsidRPr="00D06269">
        <w:rPr>
          <w:color w:val="000000" w:themeColor="text1"/>
        </w:rPr>
        <w:t xml:space="preserve">    </w:t>
      </w:r>
      <w:r w:rsidR="00D06269" w:rsidRPr="00D06269">
        <w:rPr>
          <w:color w:val="000000" w:themeColor="text1"/>
        </w:rPr>
        <w:br/>
      </w:r>
      <w:bookmarkStart w:id="0" w:name="_Hlk83387298"/>
      <w:r w:rsidR="00D06269" w:rsidRPr="00D06269">
        <w:rPr>
          <w:color w:val="000000" w:themeColor="text1"/>
        </w:rPr>
        <w:t xml:space="preserve">  </w:t>
      </w:r>
      <w:r w:rsidR="00D06269" w:rsidRPr="00D06269">
        <w:rPr>
          <w:color w:val="000000" w:themeColor="text1"/>
        </w:rPr>
        <w:tab/>
      </w:r>
      <w:r w:rsidR="00D06269" w:rsidRPr="00D06269">
        <w:rPr>
          <w:color w:val="000000" w:themeColor="text1"/>
        </w:rPr>
        <w:tab/>
        <w:t>1.</w:t>
      </w:r>
      <w:r w:rsidR="000606AC">
        <w:rPr>
          <w:color w:val="000000" w:themeColor="text1"/>
        </w:rPr>
        <w:t>5</w:t>
      </w:r>
      <w:r w:rsidR="00D06269" w:rsidRPr="00D06269">
        <w:rPr>
          <w:color w:val="000000" w:themeColor="text1"/>
        </w:rPr>
        <w:t>.1 Hele dagopvang</w:t>
      </w:r>
      <w:bookmarkEnd w:id="0"/>
      <w:r w:rsidR="00D06269" w:rsidRPr="00D06269">
        <w:rPr>
          <w:color w:val="000000" w:themeColor="text1"/>
        </w:rPr>
        <w:br/>
        <w:t xml:space="preserve">  </w:t>
      </w:r>
      <w:r w:rsidR="00D06269" w:rsidRPr="00D06269">
        <w:rPr>
          <w:color w:val="000000" w:themeColor="text1"/>
        </w:rPr>
        <w:tab/>
      </w:r>
      <w:r w:rsidR="00D06269" w:rsidRPr="0090041E">
        <w:rPr>
          <w:color w:val="000000" w:themeColor="text1"/>
        </w:rPr>
        <w:tab/>
        <w:t>1.</w:t>
      </w:r>
      <w:r w:rsidR="000606AC">
        <w:rPr>
          <w:color w:val="000000" w:themeColor="text1"/>
        </w:rPr>
        <w:t>5</w:t>
      </w:r>
      <w:r w:rsidR="00D06269" w:rsidRPr="0090041E">
        <w:rPr>
          <w:color w:val="000000" w:themeColor="text1"/>
        </w:rPr>
        <w:t>.2 Halve dagopvang</w:t>
      </w:r>
      <w:r w:rsidRPr="0090041E">
        <w:rPr>
          <w:color w:val="000000" w:themeColor="text1"/>
        </w:rPr>
        <w:t xml:space="preserve">   </w:t>
      </w:r>
    </w:p>
    <w:p w14:paraId="45472E51" w14:textId="161451E6" w:rsidR="0008452F" w:rsidRPr="0090041E" w:rsidRDefault="00664A17">
      <w:pPr>
        <w:ind w:left="-5" w:right="8"/>
        <w:rPr>
          <w:color w:val="000000" w:themeColor="text1"/>
        </w:rPr>
      </w:pPr>
      <w:proofErr w:type="gramStart"/>
      <w:r w:rsidRPr="0090041E">
        <w:rPr>
          <w:color w:val="000000" w:themeColor="text1"/>
        </w:rPr>
        <w:t>1.</w:t>
      </w:r>
      <w:r w:rsidR="000606AC">
        <w:rPr>
          <w:color w:val="000000" w:themeColor="text1"/>
        </w:rPr>
        <w:t>6</w:t>
      </w:r>
      <w:r w:rsidRPr="0090041E">
        <w:rPr>
          <w:color w:val="000000" w:themeColor="text1"/>
        </w:rPr>
        <w:t xml:space="preserve">  </w:t>
      </w:r>
      <w:r w:rsidR="00AC7D5C">
        <w:rPr>
          <w:color w:val="000000" w:themeColor="text1"/>
        </w:rPr>
        <w:t>T</w:t>
      </w:r>
      <w:r w:rsidRPr="0090041E">
        <w:rPr>
          <w:color w:val="000000" w:themeColor="text1"/>
        </w:rPr>
        <w:t>aalonderwijs</w:t>
      </w:r>
      <w:proofErr w:type="gramEnd"/>
      <w:r w:rsidRPr="0090041E">
        <w:rPr>
          <w:color w:val="000000" w:themeColor="text1"/>
        </w:rPr>
        <w:t xml:space="preserve"> </w:t>
      </w:r>
      <w:r w:rsidR="0059638F" w:rsidRPr="0090041E">
        <w:rPr>
          <w:color w:val="000000" w:themeColor="text1"/>
        </w:rPr>
        <w:br/>
        <w:t>1.</w:t>
      </w:r>
      <w:proofErr w:type="gramStart"/>
      <w:r w:rsidR="000606AC">
        <w:rPr>
          <w:color w:val="000000" w:themeColor="text1"/>
        </w:rPr>
        <w:t>7</w:t>
      </w:r>
      <w:r w:rsidR="0059638F" w:rsidRPr="0090041E">
        <w:rPr>
          <w:color w:val="000000" w:themeColor="text1"/>
        </w:rPr>
        <w:t xml:space="preserve">  VVE</w:t>
      </w:r>
      <w:proofErr w:type="gramEnd"/>
      <w:r w:rsidR="0059638F" w:rsidRPr="0090041E">
        <w:rPr>
          <w:color w:val="000000" w:themeColor="text1"/>
        </w:rPr>
        <w:t>-ondersteuning</w:t>
      </w:r>
    </w:p>
    <w:p w14:paraId="56C8AA0C" w14:textId="7C7591B3" w:rsidR="0008452F" w:rsidRPr="0090041E" w:rsidRDefault="00664A17">
      <w:pPr>
        <w:ind w:left="-5" w:right="8"/>
        <w:rPr>
          <w:color w:val="000000" w:themeColor="text1"/>
        </w:rPr>
      </w:pPr>
      <w:proofErr w:type="gramStart"/>
      <w:r w:rsidRPr="0090041E">
        <w:rPr>
          <w:color w:val="000000" w:themeColor="text1"/>
        </w:rPr>
        <w:t>1.</w:t>
      </w:r>
      <w:r w:rsidR="000606AC">
        <w:rPr>
          <w:color w:val="000000" w:themeColor="text1"/>
        </w:rPr>
        <w:t>8</w:t>
      </w:r>
      <w:r w:rsidRPr="0090041E">
        <w:rPr>
          <w:color w:val="000000" w:themeColor="text1"/>
        </w:rPr>
        <w:t xml:space="preserve">  Nauwe</w:t>
      </w:r>
      <w:proofErr w:type="gramEnd"/>
      <w:r w:rsidRPr="0090041E">
        <w:rPr>
          <w:color w:val="000000" w:themeColor="text1"/>
        </w:rPr>
        <w:t xml:space="preserve"> samenwerking met het basisonderwijs </w:t>
      </w:r>
    </w:p>
    <w:p w14:paraId="6B307948" w14:textId="127AE8F1" w:rsidR="0008452F" w:rsidRPr="0090041E" w:rsidRDefault="00664A17">
      <w:pPr>
        <w:ind w:left="-5" w:right="8"/>
        <w:rPr>
          <w:color w:val="000000" w:themeColor="text1"/>
        </w:rPr>
      </w:pPr>
      <w:proofErr w:type="gramStart"/>
      <w:r w:rsidRPr="0090041E">
        <w:rPr>
          <w:color w:val="000000" w:themeColor="text1"/>
        </w:rPr>
        <w:t>1.</w:t>
      </w:r>
      <w:r w:rsidR="000606AC">
        <w:rPr>
          <w:color w:val="000000" w:themeColor="text1"/>
        </w:rPr>
        <w:t>9</w:t>
      </w:r>
      <w:r w:rsidRPr="0090041E">
        <w:rPr>
          <w:color w:val="000000" w:themeColor="text1"/>
        </w:rPr>
        <w:t xml:space="preserve">  Ondersteuning</w:t>
      </w:r>
      <w:proofErr w:type="gramEnd"/>
      <w:r w:rsidRPr="0090041E">
        <w:rPr>
          <w:color w:val="000000" w:themeColor="text1"/>
        </w:rPr>
        <w:t xml:space="preserve"> waar gewenst </w:t>
      </w:r>
    </w:p>
    <w:p w14:paraId="3DA9A0B7" w14:textId="2AB23EDE" w:rsidR="0008452F" w:rsidRPr="0090041E" w:rsidRDefault="00664A17">
      <w:pPr>
        <w:ind w:left="-5" w:right="8"/>
        <w:rPr>
          <w:color w:val="000000" w:themeColor="text1"/>
        </w:rPr>
      </w:pPr>
      <w:proofErr w:type="gramStart"/>
      <w:r w:rsidRPr="0090041E">
        <w:rPr>
          <w:color w:val="000000" w:themeColor="text1"/>
        </w:rPr>
        <w:t>1.</w:t>
      </w:r>
      <w:r w:rsidR="000606AC">
        <w:rPr>
          <w:color w:val="000000" w:themeColor="text1"/>
        </w:rPr>
        <w:t>10</w:t>
      </w:r>
      <w:r w:rsidRPr="0090041E">
        <w:rPr>
          <w:color w:val="000000" w:themeColor="text1"/>
        </w:rPr>
        <w:t xml:space="preserve">  Startblokken</w:t>
      </w:r>
      <w:proofErr w:type="gramEnd"/>
      <w:r w:rsidRPr="0090041E">
        <w:rPr>
          <w:color w:val="000000" w:themeColor="text1"/>
        </w:rPr>
        <w:t xml:space="preserve"> van Basisontwikkeling </w:t>
      </w:r>
    </w:p>
    <w:p w14:paraId="2F875324" w14:textId="283D6CD0" w:rsidR="0008452F" w:rsidRPr="0090041E" w:rsidRDefault="00664A17">
      <w:pPr>
        <w:tabs>
          <w:tab w:val="center" w:pos="708"/>
          <w:tab w:val="center" w:pos="4827"/>
        </w:tabs>
        <w:ind w:left="-15" w:firstLine="0"/>
        <w:rPr>
          <w:color w:val="000000" w:themeColor="text1"/>
        </w:rPr>
      </w:pPr>
      <w:r w:rsidRPr="0090041E">
        <w:rPr>
          <w:color w:val="000000" w:themeColor="text1"/>
        </w:rPr>
        <w:t xml:space="preserve"> </w:t>
      </w:r>
      <w:r w:rsidRPr="0090041E">
        <w:rPr>
          <w:color w:val="000000" w:themeColor="text1"/>
        </w:rPr>
        <w:tab/>
        <w:t xml:space="preserve"> </w:t>
      </w:r>
      <w:r w:rsidRPr="0090041E">
        <w:rPr>
          <w:color w:val="000000" w:themeColor="text1"/>
        </w:rPr>
        <w:tab/>
      </w:r>
      <w:r w:rsidR="000606AC">
        <w:rPr>
          <w:color w:val="000000" w:themeColor="text1"/>
        </w:rPr>
        <w:t xml:space="preserve">  </w:t>
      </w:r>
      <w:r w:rsidRPr="0090041E">
        <w:rPr>
          <w:color w:val="000000" w:themeColor="text1"/>
        </w:rPr>
        <w:t>1.</w:t>
      </w:r>
      <w:r w:rsidR="000606AC">
        <w:rPr>
          <w:color w:val="000000" w:themeColor="text1"/>
        </w:rPr>
        <w:t>10</w:t>
      </w:r>
      <w:r w:rsidRPr="0090041E">
        <w:rPr>
          <w:color w:val="000000" w:themeColor="text1"/>
        </w:rPr>
        <w:t xml:space="preserve">.1 Thema’s zijn in Startblokken van Basisontwikkeling belangrijk </w:t>
      </w:r>
    </w:p>
    <w:p w14:paraId="758D4A91" w14:textId="04EDFF33" w:rsidR="0008452F" w:rsidRPr="0090041E" w:rsidRDefault="00664A17">
      <w:pPr>
        <w:tabs>
          <w:tab w:val="center" w:pos="708"/>
          <w:tab w:val="center" w:pos="2486"/>
        </w:tabs>
        <w:ind w:left="-15" w:firstLine="0"/>
        <w:rPr>
          <w:color w:val="000000" w:themeColor="text1"/>
        </w:rPr>
      </w:pPr>
      <w:r w:rsidRPr="0090041E">
        <w:rPr>
          <w:color w:val="000000" w:themeColor="text1"/>
        </w:rPr>
        <w:t xml:space="preserve"> </w:t>
      </w:r>
      <w:r w:rsidRPr="0090041E">
        <w:rPr>
          <w:color w:val="000000" w:themeColor="text1"/>
        </w:rPr>
        <w:tab/>
        <w:t xml:space="preserve"> </w:t>
      </w:r>
      <w:r w:rsidRPr="0090041E">
        <w:rPr>
          <w:color w:val="000000" w:themeColor="text1"/>
        </w:rPr>
        <w:tab/>
      </w:r>
      <w:r w:rsidR="000606AC">
        <w:rPr>
          <w:color w:val="000000" w:themeColor="text1"/>
        </w:rPr>
        <w:t xml:space="preserve">  </w:t>
      </w:r>
      <w:r w:rsidRPr="0090041E">
        <w:rPr>
          <w:color w:val="000000" w:themeColor="text1"/>
        </w:rPr>
        <w:t>1.</w:t>
      </w:r>
      <w:r w:rsidR="000606AC">
        <w:rPr>
          <w:color w:val="000000" w:themeColor="text1"/>
        </w:rPr>
        <w:t>10</w:t>
      </w:r>
      <w:r w:rsidRPr="0090041E">
        <w:rPr>
          <w:color w:val="000000" w:themeColor="text1"/>
        </w:rPr>
        <w:t xml:space="preserve">.2 Spelactiviteiten </w:t>
      </w:r>
    </w:p>
    <w:p w14:paraId="4872893F" w14:textId="685001F5" w:rsidR="0008452F" w:rsidRPr="0090041E" w:rsidRDefault="00664A17">
      <w:pPr>
        <w:tabs>
          <w:tab w:val="center" w:pos="708"/>
          <w:tab w:val="center" w:pos="2913"/>
        </w:tabs>
        <w:ind w:left="-15" w:firstLine="0"/>
        <w:rPr>
          <w:color w:val="000000" w:themeColor="text1"/>
        </w:rPr>
      </w:pPr>
      <w:r w:rsidRPr="0090041E">
        <w:rPr>
          <w:color w:val="000000" w:themeColor="text1"/>
        </w:rPr>
        <w:t xml:space="preserve"> </w:t>
      </w:r>
      <w:r w:rsidRPr="0090041E">
        <w:rPr>
          <w:color w:val="000000" w:themeColor="text1"/>
        </w:rPr>
        <w:tab/>
        <w:t xml:space="preserve"> </w:t>
      </w:r>
      <w:r w:rsidRPr="0090041E">
        <w:rPr>
          <w:color w:val="000000" w:themeColor="text1"/>
        </w:rPr>
        <w:tab/>
      </w:r>
      <w:r w:rsidR="000606AC">
        <w:rPr>
          <w:color w:val="000000" w:themeColor="text1"/>
        </w:rPr>
        <w:t xml:space="preserve">  </w:t>
      </w:r>
      <w:r w:rsidRPr="0090041E">
        <w:rPr>
          <w:color w:val="000000" w:themeColor="text1"/>
        </w:rPr>
        <w:t>1.</w:t>
      </w:r>
      <w:r w:rsidR="000606AC">
        <w:rPr>
          <w:color w:val="000000" w:themeColor="text1"/>
        </w:rPr>
        <w:t>10.</w:t>
      </w:r>
      <w:r w:rsidRPr="0090041E">
        <w:rPr>
          <w:color w:val="000000" w:themeColor="text1"/>
        </w:rPr>
        <w:t xml:space="preserve">3 Gesprekken in de groep </w:t>
      </w:r>
    </w:p>
    <w:p w14:paraId="6D08175E" w14:textId="55BD6546" w:rsidR="0008452F" w:rsidRPr="0090041E" w:rsidRDefault="00664A17">
      <w:pPr>
        <w:ind w:left="1426" w:right="8"/>
        <w:rPr>
          <w:color w:val="000000" w:themeColor="text1"/>
        </w:rPr>
      </w:pPr>
      <w:r w:rsidRPr="0090041E">
        <w:rPr>
          <w:color w:val="000000" w:themeColor="text1"/>
        </w:rPr>
        <w:t>1.</w:t>
      </w:r>
      <w:r w:rsidR="000606AC">
        <w:rPr>
          <w:color w:val="000000" w:themeColor="text1"/>
        </w:rPr>
        <w:t>10</w:t>
      </w:r>
      <w:r w:rsidRPr="0090041E">
        <w:rPr>
          <w:color w:val="000000" w:themeColor="text1"/>
        </w:rPr>
        <w:t xml:space="preserve">.4 Verhalen, boeken, teksten </w:t>
      </w:r>
    </w:p>
    <w:p w14:paraId="6A75570C" w14:textId="180E9F58" w:rsidR="0008452F" w:rsidRPr="0090041E" w:rsidRDefault="00664A17">
      <w:pPr>
        <w:ind w:left="1426" w:right="8"/>
        <w:rPr>
          <w:color w:val="000000" w:themeColor="text1"/>
        </w:rPr>
      </w:pPr>
      <w:r w:rsidRPr="0090041E">
        <w:rPr>
          <w:color w:val="000000" w:themeColor="text1"/>
        </w:rPr>
        <w:t>1.</w:t>
      </w:r>
      <w:r w:rsidR="000606AC">
        <w:rPr>
          <w:color w:val="000000" w:themeColor="text1"/>
        </w:rPr>
        <w:t>10</w:t>
      </w:r>
      <w:r w:rsidRPr="0090041E">
        <w:rPr>
          <w:color w:val="000000" w:themeColor="text1"/>
        </w:rPr>
        <w:t xml:space="preserve">.5 Zorgactiviteiten </w:t>
      </w:r>
    </w:p>
    <w:p w14:paraId="329968C3" w14:textId="625686F2" w:rsidR="0008452F" w:rsidRPr="0090041E" w:rsidRDefault="00664A17">
      <w:pPr>
        <w:ind w:left="1426" w:right="8"/>
        <w:rPr>
          <w:color w:val="000000" w:themeColor="text1"/>
        </w:rPr>
      </w:pPr>
      <w:r w:rsidRPr="0090041E">
        <w:rPr>
          <w:color w:val="000000" w:themeColor="text1"/>
        </w:rPr>
        <w:t>1.</w:t>
      </w:r>
      <w:r w:rsidR="000606AC">
        <w:rPr>
          <w:color w:val="000000" w:themeColor="text1"/>
        </w:rPr>
        <w:t>10</w:t>
      </w:r>
      <w:r w:rsidRPr="0090041E">
        <w:rPr>
          <w:color w:val="000000" w:themeColor="text1"/>
        </w:rPr>
        <w:t xml:space="preserve">.6 Volwassenen spelen een belangrijke rol </w:t>
      </w:r>
    </w:p>
    <w:p w14:paraId="4254CEEA" w14:textId="119E8A2F" w:rsidR="0008452F" w:rsidRPr="0090041E" w:rsidRDefault="00664A17">
      <w:pPr>
        <w:ind w:left="1426" w:right="8"/>
        <w:rPr>
          <w:color w:val="000000" w:themeColor="text1"/>
        </w:rPr>
      </w:pPr>
      <w:r w:rsidRPr="0090041E">
        <w:rPr>
          <w:color w:val="000000" w:themeColor="text1"/>
        </w:rPr>
        <w:t>1.</w:t>
      </w:r>
      <w:r w:rsidR="000606AC">
        <w:rPr>
          <w:color w:val="000000" w:themeColor="text1"/>
        </w:rPr>
        <w:t>10</w:t>
      </w:r>
      <w:r w:rsidRPr="0090041E">
        <w:rPr>
          <w:color w:val="000000" w:themeColor="text1"/>
        </w:rPr>
        <w:t xml:space="preserve">.7 Taal in Startblokken van Basisontwikkeling </w:t>
      </w:r>
    </w:p>
    <w:p w14:paraId="4A92CB30" w14:textId="20552DDE" w:rsidR="00565525" w:rsidRPr="0090041E" w:rsidRDefault="00565525">
      <w:pPr>
        <w:ind w:left="1426" w:right="8"/>
        <w:rPr>
          <w:color w:val="000000" w:themeColor="text1"/>
        </w:rPr>
      </w:pPr>
      <w:bookmarkStart w:id="1" w:name="_Hlk498846360"/>
      <w:r w:rsidRPr="0090041E">
        <w:rPr>
          <w:color w:val="000000" w:themeColor="text1"/>
        </w:rPr>
        <w:t>1.</w:t>
      </w:r>
      <w:r w:rsidR="000606AC">
        <w:rPr>
          <w:color w:val="000000" w:themeColor="text1"/>
        </w:rPr>
        <w:t>10</w:t>
      </w:r>
      <w:r w:rsidRPr="0090041E">
        <w:rPr>
          <w:color w:val="000000" w:themeColor="text1"/>
        </w:rPr>
        <w:t>.8 Uitbreiding Startblokken van Basisontwikkeling</w:t>
      </w:r>
    </w:p>
    <w:bookmarkEnd w:id="1"/>
    <w:p w14:paraId="7C89C4A7" w14:textId="6905745C" w:rsidR="0008452F" w:rsidRPr="0090041E" w:rsidRDefault="00664A17">
      <w:pPr>
        <w:ind w:left="-5" w:right="8"/>
        <w:rPr>
          <w:color w:val="000000" w:themeColor="text1"/>
        </w:rPr>
      </w:pPr>
      <w:proofErr w:type="gramStart"/>
      <w:r w:rsidRPr="0090041E">
        <w:rPr>
          <w:color w:val="000000" w:themeColor="text1"/>
        </w:rPr>
        <w:t>1.</w:t>
      </w:r>
      <w:r w:rsidR="003D0A9E" w:rsidRPr="0090041E">
        <w:rPr>
          <w:color w:val="000000" w:themeColor="text1"/>
        </w:rPr>
        <w:t>1</w:t>
      </w:r>
      <w:r w:rsidR="000606AC">
        <w:rPr>
          <w:color w:val="000000" w:themeColor="text1"/>
        </w:rPr>
        <w:t>1</w:t>
      </w:r>
      <w:r w:rsidRPr="0090041E">
        <w:rPr>
          <w:color w:val="000000" w:themeColor="text1"/>
        </w:rPr>
        <w:t xml:space="preserve">  Overdracht</w:t>
      </w:r>
      <w:proofErr w:type="gramEnd"/>
      <w:r w:rsidRPr="0090041E">
        <w:rPr>
          <w:color w:val="000000" w:themeColor="text1"/>
        </w:rPr>
        <w:t xml:space="preserve"> naar de basisschool </w:t>
      </w:r>
      <w:r w:rsidR="007E2A3D" w:rsidRPr="0090041E">
        <w:rPr>
          <w:color w:val="000000" w:themeColor="text1"/>
        </w:rPr>
        <w:t>door de mentor</w:t>
      </w:r>
      <w:r w:rsidR="003D0A9E" w:rsidRPr="0090041E">
        <w:rPr>
          <w:color w:val="000000" w:themeColor="text1"/>
        </w:rPr>
        <w:br/>
        <w:t>1.</w:t>
      </w:r>
      <w:proofErr w:type="gramStart"/>
      <w:r w:rsidR="003D0A9E" w:rsidRPr="0090041E">
        <w:rPr>
          <w:color w:val="000000" w:themeColor="text1"/>
        </w:rPr>
        <w:t>1</w:t>
      </w:r>
      <w:r w:rsidR="000606AC">
        <w:rPr>
          <w:color w:val="000000" w:themeColor="text1"/>
        </w:rPr>
        <w:t>2</w:t>
      </w:r>
      <w:r w:rsidR="00FA0B1D">
        <w:rPr>
          <w:color w:val="000000" w:themeColor="text1"/>
        </w:rPr>
        <w:t xml:space="preserve">  </w:t>
      </w:r>
      <w:r w:rsidR="003D0A9E" w:rsidRPr="0090041E">
        <w:rPr>
          <w:color w:val="000000" w:themeColor="text1"/>
        </w:rPr>
        <w:t>Overdracht</w:t>
      </w:r>
      <w:proofErr w:type="gramEnd"/>
      <w:r w:rsidR="003D0A9E" w:rsidRPr="0090041E">
        <w:rPr>
          <w:color w:val="000000" w:themeColor="text1"/>
        </w:rPr>
        <w:t xml:space="preserve"> naar BSO door de mentor</w:t>
      </w:r>
    </w:p>
    <w:p w14:paraId="4C4A412A" w14:textId="7088DF82" w:rsidR="0008452F" w:rsidRPr="0090041E" w:rsidRDefault="00664A17">
      <w:pPr>
        <w:ind w:left="-5" w:right="8"/>
        <w:rPr>
          <w:color w:val="000000" w:themeColor="text1"/>
        </w:rPr>
      </w:pPr>
      <w:proofErr w:type="gramStart"/>
      <w:r w:rsidRPr="0090041E">
        <w:rPr>
          <w:color w:val="000000" w:themeColor="text1"/>
        </w:rPr>
        <w:t>1.1</w:t>
      </w:r>
      <w:r w:rsidR="000606AC">
        <w:rPr>
          <w:color w:val="000000" w:themeColor="text1"/>
        </w:rPr>
        <w:t>3</w:t>
      </w:r>
      <w:r w:rsidR="003D0A9E" w:rsidRPr="0090041E">
        <w:rPr>
          <w:color w:val="000000" w:themeColor="text1"/>
        </w:rPr>
        <w:t xml:space="preserve">  </w:t>
      </w:r>
      <w:r w:rsidRPr="0090041E">
        <w:rPr>
          <w:color w:val="000000" w:themeColor="text1"/>
        </w:rPr>
        <w:t>Oudergesprekken</w:t>
      </w:r>
      <w:proofErr w:type="gramEnd"/>
      <w:r w:rsidRPr="0090041E">
        <w:rPr>
          <w:color w:val="000000" w:themeColor="text1"/>
        </w:rPr>
        <w:t xml:space="preserve"> </w:t>
      </w:r>
    </w:p>
    <w:p w14:paraId="4EBC54E1" w14:textId="70D19EF6" w:rsidR="0008452F" w:rsidRPr="00B84D1C" w:rsidRDefault="00664A17" w:rsidP="00B84D1C">
      <w:pPr>
        <w:spacing w:after="0" w:line="259" w:lineRule="auto"/>
        <w:ind w:left="0" w:firstLine="0"/>
        <w:rPr>
          <w:b/>
          <w:bCs/>
        </w:rPr>
      </w:pPr>
      <w:r>
        <w:t xml:space="preserve">  </w:t>
      </w:r>
      <w:r w:rsidR="007732C2">
        <w:br/>
      </w:r>
      <w:r w:rsidRPr="00B84D1C">
        <w:rPr>
          <w:b/>
          <w:bCs/>
        </w:rPr>
        <w:t xml:space="preserve">Hoofdstuk 2 Werken in de groep </w:t>
      </w:r>
    </w:p>
    <w:p w14:paraId="1C61FF53" w14:textId="6FE393A1" w:rsidR="005F1159" w:rsidRDefault="00664A17" w:rsidP="001F6B44">
      <w:pPr>
        <w:ind w:left="-5" w:right="6048"/>
      </w:pPr>
      <w:r>
        <w:t>2.1   Groepsindeling</w:t>
      </w:r>
    </w:p>
    <w:p w14:paraId="0872ABA4" w14:textId="1BE162DC" w:rsidR="00FA0B1D" w:rsidRDefault="00F25F07" w:rsidP="001F6B44">
      <w:pPr>
        <w:ind w:left="-5" w:right="6048"/>
        <w:rPr>
          <w:color w:val="000000" w:themeColor="text1"/>
        </w:rPr>
      </w:pPr>
      <w:r>
        <w:rPr>
          <w:color w:val="000000" w:themeColor="text1"/>
        </w:rPr>
        <w:t xml:space="preserve">2.2   </w:t>
      </w:r>
      <w:r w:rsidR="007B23A7">
        <w:rPr>
          <w:color w:val="000000" w:themeColor="text1"/>
        </w:rPr>
        <w:t>Inzet van</w:t>
      </w:r>
      <w:r w:rsidR="008709F5">
        <w:rPr>
          <w:color w:val="000000" w:themeColor="text1"/>
        </w:rPr>
        <w:t xml:space="preserve"> </w:t>
      </w:r>
      <w:r w:rsidR="007B23A7">
        <w:rPr>
          <w:color w:val="000000" w:themeColor="text1"/>
        </w:rPr>
        <w:t>stagiaires</w:t>
      </w:r>
      <w:r w:rsidR="001F6B44">
        <w:rPr>
          <w:color w:val="000000" w:themeColor="text1"/>
        </w:rPr>
        <w:t>,</w:t>
      </w:r>
      <w:r w:rsidR="008709F5">
        <w:rPr>
          <w:color w:val="000000" w:themeColor="text1"/>
        </w:rPr>
        <w:t xml:space="preserve"> </w:t>
      </w:r>
      <w:r w:rsidR="00B84D1C">
        <w:rPr>
          <w:color w:val="000000" w:themeColor="text1"/>
        </w:rPr>
        <w:t>v</w:t>
      </w:r>
      <w:r w:rsidR="007B23A7">
        <w:rPr>
          <w:color w:val="000000" w:themeColor="text1"/>
        </w:rPr>
        <w:t>akdocenten en vrijwilligers</w:t>
      </w:r>
      <w:r w:rsidR="00577C1B">
        <w:rPr>
          <w:color w:val="000000" w:themeColor="text1"/>
        </w:rPr>
        <w:br/>
      </w:r>
      <w:r w:rsidR="00B535D2" w:rsidRPr="007B0193">
        <w:rPr>
          <w:color w:val="000000" w:themeColor="text1"/>
        </w:rPr>
        <w:t xml:space="preserve">2.3 </w:t>
      </w:r>
      <w:r w:rsidR="007B0193">
        <w:rPr>
          <w:color w:val="000000" w:themeColor="text1"/>
        </w:rPr>
        <w:t xml:space="preserve">  </w:t>
      </w:r>
      <w:r w:rsidR="00B535D2" w:rsidRPr="007B0193">
        <w:rPr>
          <w:color w:val="000000" w:themeColor="text1"/>
        </w:rPr>
        <w:t>Pedagogisch coach</w:t>
      </w:r>
    </w:p>
    <w:p w14:paraId="6603705D" w14:textId="12A7CD3A" w:rsidR="0008452F" w:rsidRPr="00A251D5" w:rsidRDefault="00FA0B1D" w:rsidP="007B0193">
      <w:pPr>
        <w:ind w:left="-5" w:right="2835"/>
        <w:rPr>
          <w:color w:val="000000" w:themeColor="text1"/>
        </w:rPr>
      </w:pPr>
      <w:r w:rsidRPr="00A251D5">
        <w:rPr>
          <w:color w:val="000000" w:themeColor="text1"/>
        </w:rPr>
        <w:t>2.4   VE-coach</w:t>
      </w:r>
      <w:r w:rsidR="007D20F7">
        <w:rPr>
          <w:color w:val="000000" w:themeColor="text1"/>
        </w:rPr>
        <w:br/>
      </w:r>
      <w:r w:rsidR="0057709C" w:rsidRPr="00DC06D5">
        <w:rPr>
          <w:color w:val="auto"/>
        </w:rPr>
        <w:t>2.5   Spel-coach</w:t>
      </w:r>
      <w:r w:rsidR="00DE0FF9" w:rsidRPr="00DC06D5">
        <w:rPr>
          <w:color w:val="auto"/>
        </w:rPr>
        <w:br/>
      </w:r>
      <w:r w:rsidR="00B535D2" w:rsidRPr="00A251D5">
        <w:rPr>
          <w:color w:val="000000" w:themeColor="text1"/>
        </w:rPr>
        <w:t>2.</w:t>
      </w:r>
      <w:r w:rsidR="00A82FDF">
        <w:rPr>
          <w:color w:val="000000" w:themeColor="text1"/>
        </w:rPr>
        <w:t>6</w:t>
      </w:r>
      <w:r w:rsidR="00DE0FF9" w:rsidRPr="00A251D5">
        <w:rPr>
          <w:color w:val="000000" w:themeColor="text1"/>
        </w:rPr>
        <w:t xml:space="preserve">   </w:t>
      </w:r>
      <w:r w:rsidR="002746DC" w:rsidRPr="00A251D5">
        <w:rPr>
          <w:color w:val="000000" w:themeColor="text1"/>
        </w:rPr>
        <w:t>Dagindeling</w:t>
      </w:r>
      <w:r w:rsidR="00B535D2" w:rsidRPr="00A251D5">
        <w:rPr>
          <w:color w:val="000000" w:themeColor="text1"/>
        </w:rPr>
        <w:t xml:space="preserve"> hel</w:t>
      </w:r>
      <w:r w:rsidR="007B0193" w:rsidRPr="00A251D5">
        <w:rPr>
          <w:color w:val="000000" w:themeColor="text1"/>
        </w:rPr>
        <w:t>e</w:t>
      </w:r>
      <w:r w:rsidR="00ED4C45" w:rsidRPr="00A251D5">
        <w:rPr>
          <w:color w:val="000000" w:themeColor="text1"/>
        </w:rPr>
        <w:t xml:space="preserve"> </w:t>
      </w:r>
      <w:r w:rsidR="00B535D2" w:rsidRPr="00A251D5">
        <w:rPr>
          <w:color w:val="000000" w:themeColor="text1"/>
        </w:rPr>
        <w:t>dagopvang</w:t>
      </w:r>
      <w:r w:rsidR="00B535D2" w:rsidRPr="00A251D5">
        <w:rPr>
          <w:color w:val="000000" w:themeColor="text1"/>
        </w:rPr>
        <w:br/>
        <w:t>2.</w:t>
      </w:r>
      <w:r w:rsidR="00A82FDF">
        <w:rPr>
          <w:color w:val="000000" w:themeColor="text1"/>
        </w:rPr>
        <w:t>7</w:t>
      </w:r>
      <w:r w:rsidR="003D0A9E" w:rsidRPr="00A251D5">
        <w:rPr>
          <w:color w:val="000000" w:themeColor="text1"/>
        </w:rPr>
        <w:t xml:space="preserve"> </w:t>
      </w:r>
      <w:r w:rsidR="007B0193" w:rsidRPr="00A251D5">
        <w:rPr>
          <w:color w:val="000000" w:themeColor="text1"/>
        </w:rPr>
        <w:t xml:space="preserve">  </w:t>
      </w:r>
      <w:r w:rsidR="003D0A9E" w:rsidRPr="00A251D5">
        <w:rPr>
          <w:color w:val="000000" w:themeColor="text1"/>
        </w:rPr>
        <w:t>Dagindeling halve dagopvang</w:t>
      </w:r>
    </w:p>
    <w:p w14:paraId="2CFA987F" w14:textId="1967FA94" w:rsidR="0008452F" w:rsidRPr="00A251D5" w:rsidRDefault="00664A17">
      <w:pPr>
        <w:ind w:left="-5" w:right="8"/>
        <w:rPr>
          <w:color w:val="000000" w:themeColor="text1"/>
        </w:rPr>
      </w:pPr>
      <w:r w:rsidRPr="00A251D5">
        <w:rPr>
          <w:color w:val="000000" w:themeColor="text1"/>
        </w:rPr>
        <w:t>2.</w:t>
      </w:r>
      <w:r w:rsidR="00A82FDF">
        <w:rPr>
          <w:color w:val="000000" w:themeColor="text1"/>
        </w:rPr>
        <w:t>8</w:t>
      </w:r>
      <w:r w:rsidRPr="00A251D5">
        <w:rPr>
          <w:color w:val="000000" w:themeColor="text1"/>
        </w:rPr>
        <w:t xml:space="preserve">   Lokaalindeling        </w:t>
      </w:r>
    </w:p>
    <w:p w14:paraId="24B90B84" w14:textId="56CE800D" w:rsidR="0008452F" w:rsidRPr="00A251D5" w:rsidRDefault="00664A17">
      <w:pPr>
        <w:ind w:left="-5" w:right="8"/>
        <w:rPr>
          <w:color w:val="000000" w:themeColor="text1"/>
        </w:rPr>
      </w:pPr>
      <w:r w:rsidRPr="00A251D5">
        <w:rPr>
          <w:color w:val="000000" w:themeColor="text1"/>
        </w:rPr>
        <w:t>2.</w:t>
      </w:r>
      <w:r w:rsidR="00A82FDF">
        <w:rPr>
          <w:color w:val="000000" w:themeColor="text1"/>
        </w:rPr>
        <w:t>9</w:t>
      </w:r>
      <w:r w:rsidRPr="00A251D5">
        <w:rPr>
          <w:color w:val="000000" w:themeColor="text1"/>
        </w:rPr>
        <w:t xml:space="preserve">   Veiligheid en Hygiëne in de groep      </w:t>
      </w:r>
      <w:r w:rsidR="00A77D85">
        <w:rPr>
          <w:color w:val="000000" w:themeColor="text1"/>
        </w:rPr>
        <w:br/>
        <w:t>2.</w:t>
      </w:r>
      <w:r w:rsidR="00A82FDF">
        <w:rPr>
          <w:color w:val="000000" w:themeColor="text1"/>
        </w:rPr>
        <w:t>10</w:t>
      </w:r>
      <w:r w:rsidR="00A77D85">
        <w:rPr>
          <w:color w:val="000000" w:themeColor="text1"/>
        </w:rPr>
        <w:t xml:space="preserve"> Vaste gezichtenregeling</w:t>
      </w:r>
    </w:p>
    <w:p w14:paraId="69FB9673" w14:textId="0281375C" w:rsidR="0008452F" w:rsidRPr="00A251D5" w:rsidRDefault="00664A17">
      <w:pPr>
        <w:ind w:left="-5" w:right="8"/>
        <w:rPr>
          <w:color w:val="000000" w:themeColor="text1"/>
        </w:rPr>
      </w:pPr>
      <w:r w:rsidRPr="00A251D5">
        <w:rPr>
          <w:color w:val="000000" w:themeColor="text1"/>
        </w:rPr>
        <w:t>2.</w:t>
      </w:r>
      <w:r w:rsidR="00A77D85">
        <w:rPr>
          <w:color w:val="000000" w:themeColor="text1"/>
        </w:rPr>
        <w:t>1</w:t>
      </w:r>
      <w:r w:rsidR="00A82FDF">
        <w:rPr>
          <w:color w:val="000000" w:themeColor="text1"/>
        </w:rPr>
        <w:t>1</w:t>
      </w:r>
      <w:r w:rsidRPr="00A251D5">
        <w:rPr>
          <w:color w:val="000000" w:themeColor="text1"/>
        </w:rPr>
        <w:t xml:space="preserve"> Kennismaking en wennen     </w:t>
      </w:r>
    </w:p>
    <w:p w14:paraId="73C7AF43" w14:textId="48CF7E05" w:rsidR="0008452F" w:rsidRPr="00A251D5" w:rsidRDefault="00664A17">
      <w:pPr>
        <w:ind w:left="-5" w:right="8"/>
        <w:rPr>
          <w:color w:val="000000" w:themeColor="text1"/>
        </w:rPr>
      </w:pPr>
      <w:r w:rsidRPr="00A251D5">
        <w:rPr>
          <w:color w:val="000000" w:themeColor="text1"/>
        </w:rPr>
        <w:t>2.</w:t>
      </w:r>
      <w:r w:rsidR="00FA0B1D" w:rsidRPr="00A251D5">
        <w:rPr>
          <w:color w:val="000000" w:themeColor="text1"/>
        </w:rPr>
        <w:t>1</w:t>
      </w:r>
      <w:r w:rsidR="00A82FDF">
        <w:rPr>
          <w:color w:val="000000" w:themeColor="text1"/>
        </w:rPr>
        <w:t>2</w:t>
      </w:r>
      <w:r w:rsidRPr="00A251D5">
        <w:rPr>
          <w:color w:val="000000" w:themeColor="text1"/>
        </w:rPr>
        <w:t xml:space="preserve"> Eten en drinken </w:t>
      </w:r>
    </w:p>
    <w:p w14:paraId="4E9B9659" w14:textId="5337C51F" w:rsidR="0008452F" w:rsidRPr="00A251D5" w:rsidRDefault="00664A17">
      <w:pPr>
        <w:tabs>
          <w:tab w:val="center" w:pos="1080"/>
        </w:tabs>
        <w:ind w:left="-15" w:firstLine="0"/>
        <w:rPr>
          <w:color w:val="000000" w:themeColor="text1"/>
        </w:rPr>
      </w:pPr>
      <w:r w:rsidRPr="00A251D5">
        <w:rPr>
          <w:color w:val="000000" w:themeColor="text1"/>
        </w:rPr>
        <w:t>2.</w:t>
      </w:r>
      <w:r w:rsidR="00B535D2" w:rsidRPr="00A251D5">
        <w:rPr>
          <w:color w:val="000000" w:themeColor="text1"/>
        </w:rPr>
        <w:t>1</w:t>
      </w:r>
      <w:r w:rsidR="00A82FDF">
        <w:rPr>
          <w:color w:val="000000" w:themeColor="text1"/>
        </w:rPr>
        <w:t>3</w:t>
      </w:r>
      <w:r w:rsidR="00B535D2" w:rsidRPr="00A251D5">
        <w:rPr>
          <w:color w:val="000000" w:themeColor="text1"/>
        </w:rPr>
        <w:t xml:space="preserve"> </w:t>
      </w:r>
      <w:r w:rsidRPr="00A251D5">
        <w:rPr>
          <w:color w:val="000000" w:themeColor="text1"/>
        </w:rPr>
        <w:t xml:space="preserve">Kleding </w:t>
      </w:r>
    </w:p>
    <w:p w14:paraId="41E3BBA9" w14:textId="08ED96B2" w:rsidR="0008452F" w:rsidRPr="00A251D5" w:rsidRDefault="00664A17">
      <w:pPr>
        <w:tabs>
          <w:tab w:val="center" w:pos="1381"/>
        </w:tabs>
        <w:ind w:left="-15" w:firstLine="0"/>
        <w:rPr>
          <w:color w:val="000000" w:themeColor="text1"/>
        </w:rPr>
      </w:pPr>
      <w:r w:rsidRPr="00A251D5">
        <w:rPr>
          <w:color w:val="000000" w:themeColor="text1"/>
        </w:rPr>
        <w:t>2.</w:t>
      </w:r>
      <w:r w:rsidR="00B535D2" w:rsidRPr="00A251D5">
        <w:rPr>
          <w:color w:val="000000" w:themeColor="text1"/>
        </w:rPr>
        <w:t>1</w:t>
      </w:r>
      <w:r w:rsidR="00A82FDF">
        <w:rPr>
          <w:color w:val="000000" w:themeColor="text1"/>
        </w:rPr>
        <w:t>4</w:t>
      </w:r>
      <w:r w:rsidR="00FD4F89" w:rsidRPr="00A251D5">
        <w:rPr>
          <w:color w:val="000000" w:themeColor="text1"/>
        </w:rPr>
        <w:t xml:space="preserve"> </w:t>
      </w:r>
      <w:r w:rsidRPr="00A251D5">
        <w:rPr>
          <w:color w:val="000000" w:themeColor="text1"/>
        </w:rPr>
        <w:t xml:space="preserve">Verjaardagen  </w:t>
      </w:r>
    </w:p>
    <w:p w14:paraId="58A30860" w14:textId="26E5A5DC" w:rsidR="0008452F" w:rsidRPr="00A251D5" w:rsidRDefault="00664A17">
      <w:pPr>
        <w:tabs>
          <w:tab w:val="center" w:pos="1208"/>
        </w:tabs>
        <w:ind w:left="-15" w:firstLine="0"/>
        <w:rPr>
          <w:color w:val="000000" w:themeColor="text1"/>
        </w:rPr>
      </w:pPr>
      <w:r w:rsidRPr="00A251D5">
        <w:rPr>
          <w:color w:val="000000" w:themeColor="text1"/>
        </w:rPr>
        <w:t>2.</w:t>
      </w:r>
      <w:r w:rsidR="00DE0FF9" w:rsidRPr="00A251D5">
        <w:rPr>
          <w:color w:val="000000" w:themeColor="text1"/>
        </w:rPr>
        <w:t>1</w:t>
      </w:r>
      <w:r w:rsidR="00A82FDF">
        <w:rPr>
          <w:color w:val="000000" w:themeColor="text1"/>
        </w:rPr>
        <w:t>5</w:t>
      </w:r>
      <w:r w:rsidR="00FD4F89" w:rsidRPr="00A251D5">
        <w:rPr>
          <w:color w:val="000000" w:themeColor="text1"/>
        </w:rPr>
        <w:t xml:space="preserve"> </w:t>
      </w:r>
      <w:r w:rsidRPr="00A251D5">
        <w:rPr>
          <w:color w:val="000000" w:themeColor="text1"/>
        </w:rPr>
        <w:t xml:space="preserve">Uitstapjes </w:t>
      </w:r>
    </w:p>
    <w:p w14:paraId="01853DBF" w14:textId="77CF2631" w:rsidR="0008452F" w:rsidRPr="00A251D5" w:rsidRDefault="00664A17">
      <w:pPr>
        <w:ind w:left="-5" w:right="8"/>
        <w:rPr>
          <w:color w:val="000000" w:themeColor="text1"/>
        </w:rPr>
      </w:pPr>
      <w:r w:rsidRPr="00A251D5">
        <w:rPr>
          <w:color w:val="000000" w:themeColor="text1"/>
        </w:rPr>
        <w:t>2.1</w:t>
      </w:r>
      <w:r w:rsidR="00A82FDF">
        <w:rPr>
          <w:color w:val="000000" w:themeColor="text1"/>
        </w:rPr>
        <w:t>6</w:t>
      </w:r>
      <w:r w:rsidRPr="00A251D5">
        <w:rPr>
          <w:color w:val="000000" w:themeColor="text1"/>
        </w:rPr>
        <w:t xml:space="preserve"> Zindelijkheid </w:t>
      </w:r>
    </w:p>
    <w:p w14:paraId="6F9E66F4" w14:textId="63906B35" w:rsidR="0008452F" w:rsidRPr="00A251D5" w:rsidRDefault="00664A17">
      <w:pPr>
        <w:ind w:left="-5" w:right="8"/>
        <w:rPr>
          <w:color w:val="000000" w:themeColor="text1"/>
        </w:rPr>
      </w:pPr>
      <w:r w:rsidRPr="00A251D5">
        <w:rPr>
          <w:color w:val="000000" w:themeColor="text1"/>
        </w:rPr>
        <w:t>2.1</w:t>
      </w:r>
      <w:r w:rsidR="004D64FF">
        <w:rPr>
          <w:color w:val="000000" w:themeColor="text1"/>
        </w:rPr>
        <w:t>7</w:t>
      </w:r>
      <w:r w:rsidR="00DE0FF9" w:rsidRPr="00A251D5">
        <w:rPr>
          <w:color w:val="000000" w:themeColor="text1"/>
        </w:rPr>
        <w:t xml:space="preserve"> </w:t>
      </w:r>
      <w:r w:rsidRPr="00A251D5">
        <w:rPr>
          <w:color w:val="000000" w:themeColor="text1"/>
        </w:rPr>
        <w:t xml:space="preserve">Ziekmelden </w:t>
      </w:r>
    </w:p>
    <w:p w14:paraId="2AE0A30B" w14:textId="29D258FE" w:rsidR="0008452F" w:rsidRPr="00A251D5" w:rsidRDefault="00664A17">
      <w:pPr>
        <w:ind w:left="-5" w:right="8"/>
        <w:rPr>
          <w:color w:val="000000" w:themeColor="text1"/>
        </w:rPr>
      </w:pPr>
      <w:r w:rsidRPr="00A251D5">
        <w:rPr>
          <w:color w:val="000000" w:themeColor="text1"/>
        </w:rPr>
        <w:t>2.1</w:t>
      </w:r>
      <w:r w:rsidR="004D64FF">
        <w:rPr>
          <w:color w:val="000000" w:themeColor="text1"/>
        </w:rPr>
        <w:t>8</w:t>
      </w:r>
      <w:r w:rsidRPr="00A251D5">
        <w:rPr>
          <w:color w:val="000000" w:themeColor="text1"/>
        </w:rPr>
        <w:t xml:space="preserve"> Kinderen ophalen bij ziekte </w:t>
      </w:r>
    </w:p>
    <w:p w14:paraId="06DB9A84" w14:textId="53B34C7C" w:rsidR="0008452F" w:rsidRPr="00A251D5" w:rsidRDefault="00664A17">
      <w:pPr>
        <w:ind w:left="-5" w:right="8"/>
        <w:rPr>
          <w:color w:val="000000" w:themeColor="text1"/>
        </w:rPr>
      </w:pPr>
      <w:r w:rsidRPr="00A251D5">
        <w:rPr>
          <w:color w:val="000000" w:themeColor="text1"/>
        </w:rPr>
        <w:t>2.1</w:t>
      </w:r>
      <w:r w:rsidR="004D64FF">
        <w:rPr>
          <w:color w:val="000000" w:themeColor="text1"/>
        </w:rPr>
        <w:t>9</w:t>
      </w:r>
      <w:r w:rsidRPr="00A251D5">
        <w:rPr>
          <w:color w:val="000000" w:themeColor="text1"/>
        </w:rPr>
        <w:t xml:space="preserve"> </w:t>
      </w:r>
      <w:bookmarkStart w:id="2" w:name="_Hlk507156196"/>
      <w:r w:rsidRPr="00A251D5">
        <w:rPr>
          <w:color w:val="000000" w:themeColor="text1"/>
        </w:rPr>
        <w:t xml:space="preserve">Zieke kinderen kunnen niet gebracht worden </w:t>
      </w:r>
      <w:bookmarkEnd w:id="2"/>
    </w:p>
    <w:p w14:paraId="31C3724D" w14:textId="079BDBD8" w:rsidR="0008452F" w:rsidRPr="00A251D5" w:rsidRDefault="00664A17">
      <w:pPr>
        <w:ind w:left="-5" w:right="8"/>
        <w:rPr>
          <w:color w:val="000000" w:themeColor="text1"/>
        </w:rPr>
      </w:pPr>
      <w:r w:rsidRPr="00A251D5">
        <w:rPr>
          <w:color w:val="000000" w:themeColor="text1"/>
        </w:rPr>
        <w:t>2.</w:t>
      </w:r>
      <w:r w:rsidR="004D64FF">
        <w:rPr>
          <w:color w:val="000000" w:themeColor="text1"/>
        </w:rPr>
        <w:t>20</w:t>
      </w:r>
      <w:r w:rsidRPr="00A251D5">
        <w:rPr>
          <w:color w:val="000000" w:themeColor="text1"/>
        </w:rPr>
        <w:t xml:space="preserve"> Te laat ophalen van de kinderen </w:t>
      </w:r>
    </w:p>
    <w:p w14:paraId="3204BE3A" w14:textId="1A7A71B5" w:rsidR="0008452F" w:rsidRPr="00A251D5" w:rsidRDefault="00664A17">
      <w:pPr>
        <w:ind w:left="-5" w:right="8"/>
        <w:rPr>
          <w:color w:val="000000" w:themeColor="text1"/>
        </w:rPr>
      </w:pPr>
      <w:r w:rsidRPr="00A251D5">
        <w:rPr>
          <w:color w:val="000000" w:themeColor="text1"/>
        </w:rPr>
        <w:t>2.</w:t>
      </w:r>
      <w:r w:rsidR="00A77D85">
        <w:rPr>
          <w:color w:val="000000" w:themeColor="text1"/>
        </w:rPr>
        <w:t>2</w:t>
      </w:r>
      <w:r w:rsidR="004D64FF">
        <w:rPr>
          <w:color w:val="000000" w:themeColor="text1"/>
        </w:rPr>
        <w:t>1</w:t>
      </w:r>
      <w:r w:rsidRPr="00A251D5">
        <w:rPr>
          <w:color w:val="000000" w:themeColor="text1"/>
        </w:rPr>
        <w:t xml:space="preserve"> Aanvraag extra dagen </w:t>
      </w:r>
    </w:p>
    <w:p w14:paraId="7B029121" w14:textId="64D5E1E9" w:rsidR="0008452F" w:rsidRPr="00A251D5" w:rsidRDefault="00664A17">
      <w:pPr>
        <w:ind w:left="-5" w:right="8"/>
        <w:rPr>
          <w:color w:val="000000" w:themeColor="text1"/>
        </w:rPr>
      </w:pPr>
      <w:r w:rsidRPr="00A251D5">
        <w:rPr>
          <w:color w:val="000000" w:themeColor="text1"/>
        </w:rPr>
        <w:t>2.</w:t>
      </w:r>
      <w:r w:rsidR="00FA0B1D" w:rsidRPr="00A251D5">
        <w:rPr>
          <w:color w:val="000000" w:themeColor="text1"/>
        </w:rPr>
        <w:t>2</w:t>
      </w:r>
      <w:r w:rsidR="004D64FF">
        <w:rPr>
          <w:color w:val="000000" w:themeColor="text1"/>
        </w:rPr>
        <w:t>2</w:t>
      </w:r>
      <w:r w:rsidRPr="00A251D5">
        <w:rPr>
          <w:color w:val="000000" w:themeColor="text1"/>
        </w:rPr>
        <w:t xml:space="preserve"> 40 weken contract </w:t>
      </w:r>
    </w:p>
    <w:p w14:paraId="457E9690" w14:textId="289D2DDD" w:rsidR="0008452F" w:rsidRPr="007B0193" w:rsidRDefault="00B535D2" w:rsidP="00B84D1C">
      <w:pPr>
        <w:ind w:left="-5" w:right="8"/>
        <w:rPr>
          <w:b/>
        </w:rPr>
      </w:pPr>
      <w:r w:rsidRPr="00A251D5">
        <w:rPr>
          <w:color w:val="000000" w:themeColor="text1"/>
        </w:rPr>
        <w:lastRenderedPageBreak/>
        <w:t>2.2</w:t>
      </w:r>
      <w:r w:rsidR="004D64FF">
        <w:rPr>
          <w:color w:val="000000" w:themeColor="text1"/>
        </w:rPr>
        <w:t>3</w:t>
      </w:r>
      <w:r w:rsidR="00664A17" w:rsidRPr="00A251D5">
        <w:rPr>
          <w:color w:val="000000" w:themeColor="text1"/>
        </w:rPr>
        <w:t xml:space="preserve"> </w:t>
      </w:r>
      <w:r w:rsidR="00664A17" w:rsidRPr="00B535D2">
        <w:rPr>
          <w:color w:val="000000" w:themeColor="text1"/>
        </w:rPr>
        <w:t xml:space="preserve">Vakantie </w:t>
      </w:r>
      <w:r w:rsidR="00B84D1C">
        <w:rPr>
          <w:color w:val="000000" w:themeColor="text1"/>
        </w:rPr>
        <w:br/>
      </w:r>
      <w:r w:rsidR="00B30AE1">
        <w:rPr>
          <w:color w:val="000000" w:themeColor="text1"/>
        </w:rPr>
        <w:t>2.2</w:t>
      </w:r>
      <w:r w:rsidR="004D64FF">
        <w:rPr>
          <w:color w:val="000000" w:themeColor="text1"/>
        </w:rPr>
        <w:t>4</w:t>
      </w:r>
      <w:r w:rsidR="00B30AE1">
        <w:rPr>
          <w:color w:val="000000" w:themeColor="text1"/>
        </w:rPr>
        <w:t xml:space="preserve"> </w:t>
      </w:r>
      <w:r w:rsidR="00F63756">
        <w:rPr>
          <w:color w:val="000000" w:themeColor="text1"/>
        </w:rPr>
        <w:t>Inhaaldagen bij ziekte of vakantie</w:t>
      </w:r>
      <w:r w:rsidR="00FA0B1D">
        <w:rPr>
          <w:color w:val="000000" w:themeColor="text1"/>
        </w:rPr>
        <w:br/>
      </w:r>
      <w:r w:rsidR="00B84D1C">
        <w:rPr>
          <w:b/>
        </w:rPr>
        <w:br/>
      </w:r>
      <w:r w:rsidR="00664A17" w:rsidRPr="007B0193">
        <w:rPr>
          <w:b/>
        </w:rPr>
        <w:t xml:space="preserve">Hoofdstuk 3 Normen en waarden en het omgaan met elkaar      </w:t>
      </w:r>
    </w:p>
    <w:p w14:paraId="01834BEC" w14:textId="77777777" w:rsidR="0008452F" w:rsidRDefault="00664A17">
      <w:pPr>
        <w:ind w:left="-5" w:right="8"/>
      </w:pPr>
      <w:r>
        <w:t xml:space="preserve">3.1   Taalgebruik       </w:t>
      </w:r>
    </w:p>
    <w:p w14:paraId="250451A3" w14:textId="676FDDD3" w:rsidR="0008452F" w:rsidRDefault="00664A17">
      <w:pPr>
        <w:ind w:left="-5" w:right="8"/>
      </w:pPr>
      <w:r>
        <w:t xml:space="preserve">3.2   Belonen en </w:t>
      </w:r>
      <w:r w:rsidR="0035778D">
        <w:t>corrigeren</w:t>
      </w:r>
      <w:r>
        <w:t xml:space="preserve">     </w:t>
      </w:r>
    </w:p>
    <w:p w14:paraId="31BC96D6" w14:textId="77777777" w:rsidR="0008452F" w:rsidRDefault="00664A17">
      <w:pPr>
        <w:ind w:left="-5" w:right="8"/>
      </w:pPr>
      <w:r>
        <w:t xml:space="preserve">3.3   Emoties uiten </w:t>
      </w:r>
    </w:p>
    <w:p w14:paraId="2AF34CB3" w14:textId="77777777" w:rsidR="0008452F" w:rsidRDefault="00664A17">
      <w:pPr>
        <w:tabs>
          <w:tab w:val="center" w:pos="1504"/>
        </w:tabs>
        <w:ind w:left="-15" w:firstLine="0"/>
      </w:pPr>
      <w:r>
        <w:t xml:space="preserve">3.4  </w:t>
      </w:r>
      <w:r w:rsidR="00FD4F89">
        <w:t xml:space="preserve"> </w:t>
      </w:r>
      <w:r>
        <w:t xml:space="preserve">Sociale omgang   </w:t>
      </w:r>
    </w:p>
    <w:p w14:paraId="52D22CA8" w14:textId="77777777" w:rsidR="0008452F" w:rsidRDefault="00664A17">
      <w:pPr>
        <w:spacing w:after="0" w:line="259" w:lineRule="auto"/>
        <w:ind w:left="0" w:firstLine="0"/>
      </w:pPr>
      <w:r>
        <w:t xml:space="preserve"> </w:t>
      </w:r>
    </w:p>
    <w:p w14:paraId="21CEED4F" w14:textId="77777777" w:rsidR="0008452F" w:rsidRDefault="00664A17">
      <w:pPr>
        <w:pStyle w:val="Kop1"/>
        <w:ind w:left="-5"/>
      </w:pPr>
      <w:r>
        <w:t xml:space="preserve">Hoofdstuk 4 Werken aan de ontwikkeling van de peuters </w:t>
      </w:r>
    </w:p>
    <w:p w14:paraId="3D632A91" w14:textId="57B32FF7" w:rsidR="0008452F" w:rsidRDefault="00664A17">
      <w:pPr>
        <w:tabs>
          <w:tab w:val="center" w:pos="1490"/>
        </w:tabs>
        <w:spacing w:after="26"/>
        <w:ind w:left="-15" w:firstLine="0"/>
      </w:pPr>
      <w:r>
        <w:t>4.1</w:t>
      </w:r>
      <w:r>
        <w:rPr>
          <w:rFonts w:ascii="Arial" w:eastAsia="Arial" w:hAnsi="Arial" w:cs="Arial"/>
        </w:rPr>
        <w:t xml:space="preserve"> </w:t>
      </w:r>
      <w:r w:rsidR="00FA0B1D">
        <w:rPr>
          <w:rFonts w:ascii="Arial" w:eastAsia="Arial" w:hAnsi="Arial" w:cs="Arial"/>
        </w:rPr>
        <w:t xml:space="preserve">   </w:t>
      </w:r>
      <w:r>
        <w:t xml:space="preserve">Zelfstandigheid </w:t>
      </w:r>
    </w:p>
    <w:p w14:paraId="2064E427" w14:textId="05DDA085" w:rsidR="0008452F" w:rsidRDefault="00664A17">
      <w:pPr>
        <w:tabs>
          <w:tab w:val="center" w:pos="2489"/>
        </w:tabs>
        <w:ind w:left="-15" w:firstLine="0"/>
      </w:pPr>
      <w:r>
        <w:t>4.2</w:t>
      </w:r>
      <w:r>
        <w:rPr>
          <w:rFonts w:ascii="Arial" w:eastAsia="Arial" w:hAnsi="Arial" w:cs="Arial"/>
        </w:rPr>
        <w:t xml:space="preserve"> </w:t>
      </w:r>
      <w:r w:rsidR="00FA0B1D">
        <w:rPr>
          <w:rFonts w:ascii="Arial" w:eastAsia="Arial" w:hAnsi="Arial" w:cs="Arial"/>
        </w:rPr>
        <w:t xml:space="preserve">   </w:t>
      </w:r>
      <w:r>
        <w:t xml:space="preserve">Sociale en emotionele ontwikkeling </w:t>
      </w:r>
    </w:p>
    <w:p w14:paraId="59918016" w14:textId="49790E48" w:rsidR="0008452F" w:rsidRDefault="00664A17">
      <w:pPr>
        <w:tabs>
          <w:tab w:val="center" w:pos="1141"/>
        </w:tabs>
        <w:ind w:left="-15" w:firstLine="0"/>
      </w:pPr>
      <w:r>
        <w:t xml:space="preserve">4.3 </w:t>
      </w:r>
      <w:r w:rsidR="00FA0B1D">
        <w:t xml:space="preserve">  </w:t>
      </w:r>
      <w:r>
        <w:t xml:space="preserve">Motoriek </w:t>
      </w:r>
    </w:p>
    <w:p w14:paraId="3DEBB69E" w14:textId="0809ABC2" w:rsidR="0008452F" w:rsidRDefault="00664A17">
      <w:pPr>
        <w:tabs>
          <w:tab w:val="center" w:pos="916"/>
        </w:tabs>
        <w:ind w:left="-15" w:firstLine="0"/>
      </w:pPr>
      <w:r>
        <w:t xml:space="preserve">4.4 </w:t>
      </w:r>
      <w:r w:rsidR="00FA0B1D">
        <w:t xml:space="preserve">  </w:t>
      </w:r>
      <w:r>
        <w:t xml:space="preserve">Taal </w:t>
      </w:r>
    </w:p>
    <w:p w14:paraId="16C99116" w14:textId="5FB304E9" w:rsidR="0008452F" w:rsidRDefault="00664A17">
      <w:pPr>
        <w:tabs>
          <w:tab w:val="center" w:pos="1128"/>
        </w:tabs>
        <w:ind w:left="-15" w:firstLine="0"/>
      </w:pPr>
      <w:r>
        <w:t xml:space="preserve">4.5 </w:t>
      </w:r>
      <w:r w:rsidR="00FA0B1D">
        <w:t xml:space="preserve">  </w:t>
      </w:r>
      <w:r>
        <w:t xml:space="preserve">Fantasie </w:t>
      </w:r>
    </w:p>
    <w:p w14:paraId="4DCFA99F" w14:textId="335DDE7D" w:rsidR="0008452F" w:rsidRPr="00B535D2" w:rsidRDefault="00664A17">
      <w:pPr>
        <w:tabs>
          <w:tab w:val="center" w:pos="1260"/>
        </w:tabs>
        <w:ind w:left="-15" w:firstLine="0"/>
        <w:rPr>
          <w:color w:val="000000" w:themeColor="text1"/>
        </w:rPr>
      </w:pPr>
      <w:r w:rsidRPr="00B535D2">
        <w:rPr>
          <w:color w:val="000000" w:themeColor="text1"/>
        </w:rPr>
        <w:t xml:space="preserve">4.6 </w:t>
      </w:r>
      <w:r w:rsidR="00FA0B1D">
        <w:rPr>
          <w:color w:val="000000" w:themeColor="text1"/>
        </w:rPr>
        <w:t xml:space="preserve">  </w:t>
      </w:r>
      <w:r w:rsidRPr="00B535D2">
        <w:rPr>
          <w:color w:val="000000" w:themeColor="text1"/>
        </w:rPr>
        <w:t xml:space="preserve">Creativiteit </w:t>
      </w:r>
    </w:p>
    <w:p w14:paraId="32AB0E2E" w14:textId="392BA2A8" w:rsidR="0008452F" w:rsidRDefault="00664A17" w:rsidP="00AA5869">
      <w:pPr>
        <w:tabs>
          <w:tab w:val="center" w:pos="1274"/>
          <w:tab w:val="center" w:pos="2125"/>
        </w:tabs>
        <w:ind w:left="-15" w:firstLine="0"/>
        <w:rPr>
          <w:color w:val="000000" w:themeColor="text1"/>
        </w:rPr>
      </w:pPr>
      <w:r w:rsidRPr="00B535D2">
        <w:rPr>
          <w:color w:val="000000" w:themeColor="text1"/>
        </w:rPr>
        <w:t xml:space="preserve">4.7 </w:t>
      </w:r>
      <w:r w:rsidR="00FA0B1D">
        <w:rPr>
          <w:color w:val="000000" w:themeColor="text1"/>
        </w:rPr>
        <w:t xml:space="preserve">  </w:t>
      </w:r>
      <w:r w:rsidRPr="00B535D2">
        <w:rPr>
          <w:color w:val="000000" w:themeColor="text1"/>
        </w:rPr>
        <w:t xml:space="preserve">Peuteryoga </w:t>
      </w:r>
      <w:r w:rsidRPr="00B535D2">
        <w:rPr>
          <w:color w:val="000000" w:themeColor="text1"/>
        </w:rPr>
        <w:tab/>
      </w:r>
      <w:r w:rsidR="00AA5869" w:rsidRPr="00B535D2">
        <w:rPr>
          <w:color w:val="000000" w:themeColor="text1"/>
        </w:rPr>
        <w:br/>
        <w:t>4.8   Kunstbeschouwing</w:t>
      </w:r>
      <w:r w:rsidRPr="00B535D2">
        <w:rPr>
          <w:color w:val="000000" w:themeColor="text1"/>
        </w:rPr>
        <w:t xml:space="preserve"> </w:t>
      </w:r>
    </w:p>
    <w:p w14:paraId="5A0BC67F" w14:textId="217C8EB9" w:rsidR="00BA56DF" w:rsidRPr="00A251D5" w:rsidRDefault="00BA56DF" w:rsidP="00AA5869">
      <w:pPr>
        <w:tabs>
          <w:tab w:val="center" w:pos="1274"/>
          <w:tab w:val="center" w:pos="2125"/>
        </w:tabs>
        <w:ind w:left="-15" w:firstLine="0"/>
        <w:rPr>
          <w:color w:val="000000" w:themeColor="text1"/>
        </w:rPr>
      </w:pPr>
      <w:r w:rsidRPr="00A251D5">
        <w:rPr>
          <w:color w:val="000000" w:themeColor="text1"/>
        </w:rPr>
        <w:t>4.9   Buiten spelen</w:t>
      </w:r>
      <w:r w:rsidRPr="00A251D5">
        <w:rPr>
          <w:color w:val="000000" w:themeColor="text1"/>
        </w:rPr>
        <w:br/>
        <w:t>4.10 Gebruik van gebaren</w:t>
      </w:r>
    </w:p>
    <w:p w14:paraId="674BD73F" w14:textId="39843A92" w:rsidR="0008452F" w:rsidRPr="00A251D5" w:rsidRDefault="00664A17">
      <w:pPr>
        <w:tabs>
          <w:tab w:val="center" w:pos="2089"/>
        </w:tabs>
        <w:ind w:left="-15" w:firstLine="0"/>
        <w:rPr>
          <w:color w:val="000000" w:themeColor="text1"/>
        </w:rPr>
      </w:pPr>
      <w:r w:rsidRPr="00A251D5">
        <w:rPr>
          <w:color w:val="000000" w:themeColor="text1"/>
        </w:rPr>
        <w:t>4.</w:t>
      </w:r>
      <w:r w:rsidR="00BA56DF" w:rsidRPr="00A251D5">
        <w:rPr>
          <w:color w:val="000000" w:themeColor="text1"/>
        </w:rPr>
        <w:t>11</w:t>
      </w:r>
      <w:r w:rsidR="00FA0B1D" w:rsidRPr="00A251D5">
        <w:rPr>
          <w:color w:val="000000" w:themeColor="text1"/>
        </w:rPr>
        <w:t xml:space="preserve"> </w:t>
      </w:r>
      <w:r w:rsidRPr="00A251D5">
        <w:rPr>
          <w:color w:val="000000" w:themeColor="text1"/>
        </w:rPr>
        <w:t xml:space="preserve">Verstandelijke ontwikkeling </w:t>
      </w:r>
    </w:p>
    <w:p w14:paraId="638D723D" w14:textId="2D30D838" w:rsidR="0008452F" w:rsidRPr="00A251D5" w:rsidRDefault="00664A17">
      <w:pPr>
        <w:tabs>
          <w:tab w:val="center" w:pos="2693"/>
        </w:tabs>
        <w:ind w:left="-15" w:firstLine="0"/>
        <w:rPr>
          <w:color w:val="000000" w:themeColor="text1"/>
        </w:rPr>
      </w:pPr>
      <w:r w:rsidRPr="00A251D5">
        <w:rPr>
          <w:color w:val="000000" w:themeColor="text1"/>
        </w:rPr>
        <w:t>4.</w:t>
      </w:r>
      <w:r w:rsidR="00AA5869" w:rsidRPr="00A251D5">
        <w:rPr>
          <w:color w:val="000000" w:themeColor="text1"/>
        </w:rPr>
        <w:t>1</w:t>
      </w:r>
      <w:r w:rsidR="00BA56DF" w:rsidRPr="00A251D5">
        <w:rPr>
          <w:color w:val="000000" w:themeColor="text1"/>
        </w:rPr>
        <w:t>2</w:t>
      </w:r>
      <w:r w:rsidRPr="00A251D5">
        <w:rPr>
          <w:color w:val="000000" w:themeColor="text1"/>
        </w:rPr>
        <w:t xml:space="preserve"> Vastleggen van Ontwikkelingsgegevens </w:t>
      </w:r>
    </w:p>
    <w:p w14:paraId="44646CA5" w14:textId="77777777" w:rsidR="0008452F" w:rsidRPr="00A251D5" w:rsidRDefault="00664A17">
      <w:pPr>
        <w:spacing w:after="0" w:line="259" w:lineRule="auto"/>
        <w:ind w:left="0" w:firstLine="0"/>
        <w:rPr>
          <w:color w:val="000000" w:themeColor="text1"/>
        </w:rPr>
      </w:pPr>
      <w:r w:rsidRPr="00A251D5">
        <w:rPr>
          <w:color w:val="000000" w:themeColor="text1"/>
        </w:rPr>
        <w:t xml:space="preserve"> </w:t>
      </w:r>
    </w:p>
    <w:p w14:paraId="767FDA18" w14:textId="77777777" w:rsidR="0008452F" w:rsidRPr="00B535D2" w:rsidRDefault="00664A17">
      <w:pPr>
        <w:pStyle w:val="Kop1"/>
        <w:ind w:left="-5"/>
        <w:rPr>
          <w:color w:val="000000" w:themeColor="text1"/>
        </w:rPr>
      </w:pPr>
      <w:r w:rsidRPr="00B535D2">
        <w:rPr>
          <w:color w:val="000000" w:themeColor="text1"/>
        </w:rPr>
        <w:t xml:space="preserve">Hoofdstuk 5 Ouders en de dagopvang  </w:t>
      </w:r>
    </w:p>
    <w:p w14:paraId="77195FB9" w14:textId="0A3A022E" w:rsidR="0008452F" w:rsidRPr="00B535D2" w:rsidRDefault="00664A17">
      <w:pPr>
        <w:tabs>
          <w:tab w:val="center" w:pos="1833"/>
        </w:tabs>
        <w:ind w:left="-15" w:firstLine="0"/>
        <w:rPr>
          <w:color w:val="000000" w:themeColor="text1"/>
        </w:rPr>
      </w:pPr>
      <w:r w:rsidRPr="00B535D2">
        <w:rPr>
          <w:color w:val="000000" w:themeColor="text1"/>
        </w:rPr>
        <w:t>5.1</w:t>
      </w:r>
      <w:r w:rsidRPr="00B535D2">
        <w:rPr>
          <w:rFonts w:eastAsia="Arial" w:cs="Arial"/>
          <w:color w:val="000000" w:themeColor="text1"/>
        </w:rPr>
        <w:t xml:space="preserve"> </w:t>
      </w:r>
      <w:r w:rsidR="00FA0B1D">
        <w:rPr>
          <w:rFonts w:eastAsia="Arial" w:cs="Arial"/>
          <w:color w:val="000000" w:themeColor="text1"/>
        </w:rPr>
        <w:t xml:space="preserve">  </w:t>
      </w:r>
      <w:r w:rsidRPr="00B535D2">
        <w:rPr>
          <w:color w:val="000000" w:themeColor="text1"/>
        </w:rPr>
        <w:t xml:space="preserve">Contacten met ouders </w:t>
      </w:r>
    </w:p>
    <w:p w14:paraId="237A30F3" w14:textId="497ADFC1" w:rsidR="0008452F" w:rsidRPr="00257B7F" w:rsidRDefault="00664A17" w:rsidP="00257B7F">
      <w:pPr>
        <w:tabs>
          <w:tab w:val="center" w:pos="1658"/>
        </w:tabs>
        <w:ind w:left="-15" w:firstLine="0"/>
      </w:pPr>
      <w:r w:rsidRPr="00B535D2">
        <w:rPr>
          <w:color w:val="000000" w:themeColor="text1"/>
        </w:rPr>
        <w:t>5.2</w:t>
      </w:r>
      <w:r w:rsidR="00B535D2">
        <w:rPr>
          <w:rFonts w:eastAsia="Arial" w:cs="Arial"/>
          <w:color w:val="000000" w:themeColor="text1"/>
        </w:rPr>
        <w:t xml:space="preserve">   </w:t>
      </w:r>
      <w:r w:rsidR="0032256F" w:rsidRPr="00B535D2">
        <w:rPr>
          <w:rFonts w:eastAsia="Arial" w:cs="Arial"/>
          <w:color w:val="000000" w:themeColor="text1"/>
        </w:rPr>
        <w:t>Klasbord</w:t>
      </w:r>
      <w:r w:rsidR="00257B7F">
        <w:rPr>
          <w:rFonts w:eastAsia="Arial" w:cs="Arial"/>
          <w:color w:val="000000" w:themeColor="text1"/>
        </w:rPr>
        <w:br/>
      </w:r>
      <w:r w:rsidR="00257B7F" w:rsidRPr="00B535D2">
        <w:t>5.3</w:t>
      </w:r>
      <w:r w:rsidR="00257B7F">
        <w:rPr>
          <w:rFonts w:eastAsia="Arial" w:cs="Arial"/>
        </w:rPr>
        <w:t xml:space="preserve">   </w:t>
      </w:r>
      <w:r w:rsidR="00257B7F">
        <w:t>Ouderbeleid</w:t>
      </w:r>
      <w:r w:rsidR="00257B7F" w:rsidRPr="00B535D2">
        <w:t xml:space="preserve"> </w:t>
      </w:r>
    </w:p>
    <w:p w14:paraId="21B48DC1" w14:textId="2E3A57E5" w:rsidR="0008452F" w:rsidRDefault="00257B7F">
      <w:pPr>
        <w:tabs>
          <w:tab w:val="center" w:pos="1658"/>
        </w:tabs>
        <w:ind w:left="-15" w:firstLine="0"/>
      </w:pPr>
      <w:r>
        <w:t>5.4</w:t>
      </w:r>
      <w:r w:rsidR="00664A17" w:rsidRPr="00B535D2">
        <w:rPr>
          <w:rFonts w:eastAsia="Arial" w:cs="Arial"/>
        </w:rPr>
        <w:t xml:space="preserve"> </w:t>
      </w:r>
      <w:r w:rsidR="00FA0B1D">
        <w:rPr>
          <w:rFonts w:eastAsia="Arial" w:cs="Arial"/>
        </w:rPr>
        <w:t xml:space="preserve">  </w:t>
      </w:r>
      <w:r w:rsidR="00664A17" w:rsidRPr="00B535D2">
        <w:t xml:space="preserve">Klachtenprocedure </w:t>
      </w:r>
    </w:p>
    <w:p w14:paraId="0F4AAF7B" w14:textId="676D851C" w:rsidR="00381384" w:rsidRPr="00A251D5" w:rsidRDefault="00381384">
      <w:pPr>
        <w:tabs>
          <w:tab w:val="center" w:pos="1658"/>
        </w:tabs>
        <w:ind w:left="-15" w:firstLine="0"/>
        <w:rPr>
          <w:color w:val="000000" w:themeColor="text1"/>
        </w:rPr>
      </w:pPr>
      <w:r w:rsidRPr="00A251D5">
        <w:rPr>
          <w:color w:val="000000" w:themeColor="text1"/>
        </w:rPr>
        <w:t xml:space="preserve">5.5   Meldcode </w:t>
      </w:r>
    </w:p>
    <w:p w14:paraId="26AEF6C9" w14:textId="3227ADA7" w:rsidR="007E1B4F" w:rsidRDefault="00ED163E" w:rsidP="00B038CA">
      <w:pPr>
        <w:spacing w:after="0" w:line="259" w:lineRule="auto"/>
        <w:ind w:left="0" w:firstLine="0"/>
      </w:pPr>
      <w:r w:rsidRPr="00A251D5">
        <w:rPr>
          <w:color w:val="000000" w:themeColor="text1"/>
        </w:rPr>
        <w:t xml:space="preserve">  </w:t>
      </w:r>
      <w:r w:rsidRPr="00A251D5">
        <w:rPr>
          <w:color w:val="000000" w:themeColor="text1"/>
        </w:rPr>
        <w:tab/>
      </w:r>
      <w:r w:rsidRPr="00A251D5">
        <w:rPr>
          <w:color w:val="000000" w:themeColor="text1"/>
        </w:rPr>
        <w:tab/>
        <w:t xml:space="preserve">5.5.1 </w:t>
      </w:r>
      <w:r w:rsidR="00545EA9" w:rsidRPr="00A251D5">
        <w:rPr>
          <w:color w:val="000000" w:themeColor="text1"/>
        </w:rPr>
        <w:t>Meldplicht gewelds- en zedendelicten door professionals</w:t>
      </w:r>
      <w:r w:rsidRPr="00A251D5">
        <w:rPr>
          <w:color w:val="000000" w:themeColor="text1"/>
        </w:rPr>
        <w:br/>
      </w:r>
      <w:r w:rsidR="00B038CA" w:rsidRPr="00A251D5">
        <w:rPr>
          <w:color w:val="000000" w:themeColor="text1"/>
        </w:rPr>
        <w:br/>
      </w:r>
      <w:r w:rsidR="007732C2">
        <w:br/>
      </w:r>
      <w:r w:rsidR="003D0A9E">
        <w:t>B</w:t>
      </w:r>
      <w:r w:rsidR="00664A17">
        <w:t xml:space="preserve">ijlage 1 Overeenkomst Gebruik Geneesmiddelen  </w:t>
      </w:r>
    </w:p>
    <w:p w14:paraId="213E5669" w14:textId="77777777" w:rsidR="007E1B4F" w:rsidRDefault="007E1B4F">
      <w:pPr>
        <w:pStyle w:val="Kop1"/>
        <w:ind w:left="-5"/>
      </w:pPr>
    </w:p>
    <w:p w14:paraId="6F85C85E" w14:textId="77777777" w:rsidR="007E1B4F" w:rsidRDefault="007E1B4F">
      <w:pPr>
        <w:pStyle w:val="Kop1"/>
        <w:ind w:left="-5"/>
      </w:pPr>
    </w:p>
    <w:p w14:paraId="7A64B043" w14:textId="77777777" w:rsidR="007E1B4F" w:rsidRDefault="007E1B4F">
      <w:pPr>
        <w:pStyle w:val="Kop1"/>
        <w:ind w:left="-5"/>
      </w:pPr>
    </w:p>
    <w:p w14:paraId="03CAECC2" w14:textId="77777777" w:rsidR="007E1B4F" w:rsidRDefault="007E1B4F">
      <w:pPr>
        <w:pStyle w:val="Kop1"/>
        <w:ind w:left="-5"/>
      </w:pPr>
    </w:p>
    <w:p w14:paraId="1AE9900B" w14:textId="77777777" w:rsidR="007E1B4F" w:rsidRDefault="007E1B4F">
      <w:pPr>
        <w:pStyle w:val="Kop1"/>
        <w:ind w:left="-5"/>
      </w:pPr>
    </w:p>
    <w:p w14:paraId="0D47A701" w14:textId="77777777" w:rsidR="007E1B4F" w:rsidRDefault="007E1B4F">
      <w:pPr>
        <w:pStyle w:val="Kop1"/>
        <w:ind w:left="-5"/>
      </w:pPr>
    </w:p>
    <w:p w14:paraId="10DE7CE6" w14:textId="77777777" w:rsidR="007E1B4F" w:rsidRDefault="007E1B4F">
      <w:pPr>
        <w:pStyle w:val="Kop1"/>
        <w:ind w:left="-5"/>
      </w:pPr>
    </w:p>
    <w:p w14:paraId="426A4B7C" w14:textId="77777777" w:rsidR="007E1B4F" w:rsidRDefault="007E1B4F">
      <w:pPr>
        <w:pStyle w:val="Kop1"/>
        <w:ind w:left="-5"/>
      </w:pPr>
    </w:p>
    <w:p w14:paraId="02DEBC47" w14:textId="77777777" w:rsidR="007E1B4F" w:rsidRDefault="007E1B4F">
      <w:pPr>
        <w:pStyle w:val="Kop1"/>
        <w:ind w:left="-5"/>
      </w:pPr>
    </w:p>
    <w:p w14:paraId="35E9964F" w14:textId="77777777" w:rsidR="007E1B4F" w:rsidRDefault="007E1B4F">
      <w:pPr>
        <w:pStyle w:val="Kop1"/>
        <w:ind w:left="-5"/>
      </w:pPr>
    </w:p>
    <w:p w14:paraId="5D38161D" w14:textId="77777777" w:rsidR="007E1B4F" w:rsidRDefault="007E1B4F">
      <w:pPr>
        <w:pStyle w:val="Kop1"/>
        <w:ind w:left="-5"/>
      </w:pPr>
    </w:p>
    <w:p w14:paraId="4BB536F8" w14:textId="77777777" w:rsidR="007E1B4F" w:rsidRDefault="007E1B4F">
      <w:pPr>
        <w:pStyle w:val="Kop1"/>
        <w:ind w:left="-5"/>
      </w:pPr>
    </w:p>
    <w:p w14:paraId="020A992C" w14:textId="77777777" w:rsidR="007E1B4F" w:rsidRDefault="007E1B4F">
      <w:pPr>
        <w:pStyle w:val="Kop1"/>
        <w:ind w:left="-5"/>
      </w:pPr>
    </w:p>
    <w:p w14:paraId="6BA2CEA0" w14:textId="77777777" w:rsidR="007E1B4F" w:rsidRDefault="007E1B4F">
      <w:pPr>
        <w:pStyle w:val="Kop1"/>
        <w:ind w:left="-5"/>
      </w:pPr>
    </w:p>
    <w:p w14:paraId="5FDDBF52" w14:textId="77777777" w:rsidR="00B535D2" w:rsidRDefault="00B535D2">
      <w:pPr>
        <w:spacing w:after="160" w:line="259" w:lineRule="auto"/>
        <w:ind w:left="0" w:firstLine="0"/>
        <w:rPr>
          <w:b/>
        </w:rPr>
      </w:pPr>
      <w:r>
        <w:rPr>
          <w:b/>
        </w:rPr>
        <w:br w:type="page"/>
      </w:r>
    </w:p>
    <w:p w14:paraId="59018C9F" w14:textId="77777777" w:rsidR="007E1B4F" w:rsidRPr="00D06269" w:rsidRDefault="007E1B4F" w:rsidP="00D06269">
      <w:pPr>
        <w:spacing w:after="160" w:line="259" w:lineRule="auto"/>
        <w:ind w:left="0" w:firstLine="0"/>
        <w:rPr>
          <w:b/>
        </w:rPr>
      </w:pPr>
      <w:r w:rsidRPr="007E2A3D">
        <w:rPr>
          <w:b/>
        </w:rPr>
        <w:lastRenderedPageBreak/>
        <w:t xml:space="preserve">Inleiding </w:t>
      </w:r>
    </w:p>
    <w:p w14:paraId="2B7C95D1" w14:textId="48281402" w:rsidR="007E1B4F" w:rsidRDefault="007E1B4F" w:rsidP="007E1B4F">
      <w:pPr>
        <w:ind w:left="-5" w:right="8"/>
      </w:pPr>
      <w:r>
        <w:t xml:space="preserve">Voor u ligt het pedagogisch beleids- en werkplan van Klein maar dapper, een dagopvang opgericht door Dominique </w:t>
      </w:r>
      <w:proofErr w:type="spellStart"/>
      <w:r>
        <w:t>Reincke</w:t>
      </w:r>
      <w:proofErr w:type="spellEnd"/>
      <w:r>
        <w:t xml:space="preserve"> en Simone </w:t>
      </w:r>
      <w:proofErr w:type="spellStart"/>
      <w:r w:rsidR="007255B2">
        <w:t>Stegenga</w:t>
      </w:r>
      <w:proofErr w:type="spellEnd"/>
      <w:r>
        <w:t xml:space="preserve">. </w:t>
      </w:r>
    </w:p>
    <w:p w14:paraId="658C3589" w14:textId="77777777" w:rsidR="007E1B4F" w:rsidRDefault="007E1B4F" w:rsidP="007E1B4F">
      <w:pPr>
        <w:spacing w:after="0" w:line="259" w:lineRule="auto"/>
        <w:ind w:left="0" w:firstLine="0"/>
      </w:pPr>
      <w:r>
        <w:t xml:space="preserve"> </w:t>
      </w:r>
    </w:p>
    <w:p w14:paraId="4EEEB4F7" w14:textId="77777777" w:rsidR="007E1B4F" w:rsidRDefault="007E1B4F" w:rsidP="007E1B4F">
      <w:pPr>
        <w:ind w:left="-5" w:right="8"/>
      </w:pPr>
      <w:r>
        <w:t xml:space="preserve">Samen zijn wij de oprichters van Klein maar dapper en bieden wij kinderdagopvang en peuteronderwijs gecombineerd voor kinderen van 2-4 jaar. </w:t>
      </w:r>
    </w:p>
    <w:p w14:paraId="36A14CA9" w14:textId="77777777" w:rsidR="007E1B4F" w:rsidRDefault="007E1B4F" w:rsidP="007E1B4F">
      <w:pPr>
        <w:spacing w:after="0" w:line="259" w:lineRule="auto"/>
        <w:ind w:left="0" w:firstLine="0"/>
      </w:pPr>
      <w:r>
        <w:t xml:space="preserve"> </w:t>
      </w:r>
    </w:p>
    <w:p w14:paraId="6506BC92" w14:textId="77777777" w:rsidR="007E1B4F" w:rsidRDefault="007E1B4F" w:rsidP="007E1B4F">
      <w:pPr>
        <w:ind w:left="-5" w:right="8"/>
      </w:pPr>
      <w:r>
        <w:t xml:space="preserve">Zoals u kunt lezen verzorgen wij niet alleen dagopvang, maar ook peuteronderwijs. Een unieke combinatie, waarbij u de voordelen geniet van beide soorten opvang. </w:t>
      </w:r>
    </w:p>
    <w:p w14:paraId="4E7D0A53" w14:textId="77777777" w:rsidR="007E1B4F" w:rsidRDefault="007E1B4F" w:rsidP="007E1B4F">
      <w:pPr>
        <w:ind w:left="-5" w:right="8"/>
      </w:pPr>
      <w:r>
        <w:t xml:space="preserve">Hierbij zullen de lessen verzorgd worden door HBO opgeleide, lesbevoegde medewerkers.   </w:t>
      </w:r>
    </w:p>
    <w:p w14:paraId="2E01F176" w14:textId="77777777" w:rsidR="007E1B4F" w:rsidRDefault="007E1B4F" w:rsidP="007E1B4F">
      <w:pPr>
        <w:spacing w:after="0" w:line="259" w:lineRule="auto"/>
        <w:ind w:left="0" w:firstLine="0"/>
      </w:pPr>
      <w:r>
        <w:t xml:space="preserve"> </w:t>
      </w:r>
    </w:p>
    <w:p w14:paraId="1B991782" w14:textId="1566E98C" w:rsidR="007E1B4F" w:rsidRDefault="007E1B4F" w:rsidP="007E1B4F">
      <w:pPr>
        <w:ind w:left="-5" w:right="8"/>
      </w:pPr>
      <w:r>
        <w:t xml:space="preserve">Dit plan geeft u een duidelijk beeld van de mogelijkheden die wij bieden voor uw kind. Verder geldt dit beleids- en werkplan als basis van het pedagogisch handelen van onze pedagogisch </w:t>
      </w:r>
      <w:r w:rsidR="009C7865">
        <w:t>professional</w:t>
      </w:r>
      <w:r>
        <w:t xml:space="preserve">s. </w:t>
      </w:r>
    </w:p>
    <w:p w14:paraId="5B278F52" w14:textId="77777777" w:rsidR="0008452F" w:rsidRDefault="0008452F">
      <w:pPr>
        <w:spacing w:after="0" w:line="259" w:lineRule="auto"/>
        <w:ind w:left="0" w:firstLine="0"/>
      </w:pPr>
    </w:p>
    <w:p w14:paraId="17B2265E" w14:textId="77777777" w:rsidR="0008452F" w:rsidRDefault="00664A17">
      <w:pPr>
        <w:spacing w:after="0" w:line="259" w:lineRule="auto"/>
        <w:ind w:left="0" w:firstLine="0"/>
      </w:pPr>
      <w:r>
        <w:rPr>
          <w:b/>
        </w:rPr>
        <w:t xml:space="preserve"> </w:t>
      </w:r>
    </w:p>
    <w:p w14:paraId="28769501" w14:textId="77777777" w:rsidR="0008452F" w:rsidRDefault="00664A17">
      <w:pPr>
        <w:spacing w:after="0" w:line="259" w:lineRule="auto"/>
        <w:ind w:left="0" w:firstLine="0"/>
      </w:pPr>
      <w:r>
        <w:rPr>
          <w:b/>
        </w:rPr>
        <w:t xml:space="preserve"> </w:t>
      </w:r>
    </w:p>
    <w:p w14:paraId="683F0B52" w14:textId="77777777" w:rsidR="0008452F" w:rsidRDefault="00664A17">
      <w:pPr>
        <w:spacing w:after="0" w:line="259" w:lineRule="auto"/>
        <w:ind w:left="0" w:firstLine="0"/>
      </w:pPr>
      <w:r>
        <w:rPr>
          <w:b/>
        </w:rPr>
        <w:t xml:space="preserve"> </w:t>
      </w:r>
    </w:p>
    <w:p w14:paraId="55A23F53" w14:textId="77777777" w:rsidR="0008452F" w:rsidRDefault="00664A17">
      <w:pPr>
        <w:spacing w:after="0" w:line="259" w:lineRule="auto"/>
        <w:ind w:left="0" w:firstLine="0"/>
      </w:pPr>
      <w:r>
        <w:rPr>
          <w:b/>
        </w:rPr>
        <w:t xml:space="preserve"> </w:t>
      </w:r>
    </w:p>
    <w:p w14:paraId="4C643AA1" w14:textId="77777777" w:rsidR="0008452F" w:rsidRDefault="00664A17">
      <w:pPr>
        <w:spacing w:after="0" w:line="259" w:lineRule="auto"/>
        <w:ind w:left="0" w:firstLine="0"/>
      </w:pPr>
      <w:r>
        <w:rPr>
          <w:b/>
        </w:rPr>
        <w:t xml:space="preserve"> </w:t>
      </w:r>
    </w:p>
    <w:p w14:paraId="3C2A0669" w14:textId="77777777" w:rsidR="00D06269" w:rsidRDefault="00B038CA" w:rsidP="003D0A9E">
      <w:pPr>
        <w:spacing w:after="0" w:line="259" w:lineRule="auto"/>
        <w:ind w:left="0" w:firstLine="0"/>
        <w:rPr>
          <w:b/>
        </w:rPr>
      </w:pPr>
      <w:r>
        <w:rPr>
          <w:b/>
        </w:rPr>
        <w:br/>
      </w:r>
    </w:p>
    <w:p w14:paraId="3344AE68" w14:textId="77777777" w:rsidR="00D06269" w:rsidRDefault="00D06269">
      <w:pPr>
        <w:spacing w:after="160" w:line="259" w:lineRule="auto"/>
        <w:ind w:left="0" w:firstLine="0"/>
        <w:rPr>
          <w:b/>
        </w:rPr>
      </w:pPr>
      <w:r>
        <w:rPr>
          <w:b/>
        </w:rPr>
        <w:br w:type="page"/>
      </w:r>
    </w:p>
    <w:p w14:paraId="6CE39176" w14:textId="77777777" w:rsidR="0008452F" w:rsidRDefault="00664A17" w:rsidP="003D0A9E">
      <w:pPr>
        <w:spacing w:after="0" w:line="259" w:lineRule="auto"/>
        <w:ind w:left="0" w:firstLine="0"/>
      </w:pPr>
      <w:r>
        <w:rPr>
          <w:b/>
        </w:rPr>
        <w:lastRenderedPageBreak/>
        <w:t xml:space="preserve">Hoofdstuk </w:t>
      </w:r>
      <w:proofErr w:type="gramStart"/>
      <w:r>
        <w:rPr>
          <w:b/>
        </w:rPr>
        <w:t>1  Doelstelling</w:t>
      </w:r>
      <w:proofErr w:type="gramEnd"/>
      <w:r>
        <w:rPr>
          <w:b/>
        </w:rPr>
        <w:t xml:space="preserve"> van Klein maar dapper </w:t>
      </w:r>
    </w:p>
    <w:p w14:paraId="71505938" w14:textId="77777777" w:rsidR="0008452F" w:rsidRDefault="00664A17">
      <w:pPr>
        <w:spacing w:after="0" w:line="259" w:lineRule="auto"/>
        <w:ind w:left="0" w:firstLine="0"/>
      </w:pPr>
      <w:r>
        <w:rPr>
          <w:b/>
        </w:rPr>
        <w:t xml:space="preserve"> </w:t>
      </w:r>
    </w:p>
    <w:p w14:paraId="327BB534" w14:textId="77777777" w:rsidR="0008452F" w:rsidRDefault="00664A17">
      <w:pPr>
        <w:spacing w:after="0" w:line="259" w:lineRule="auto"/>
        <w:ind w:left="0" w:firstLine="0"/>
      </w:pPr>
      <w:r>
        <w:rPr>
          <w:b/>
        </w:rPr>
        <w:t xml:space="preserve"> </w:t>
      </w:r>
    </w:p>
    <w:p w14:paraId="4EE3491B" w14:textId="77777777" w:rsidR="0008452F" w:rsidRDefault="00664A17">
      <w:pPr>
        <w:pStyle w:val="Kop1"/>
        <w:ind w:left="-5"/>
      </w:pPr>
      <w:r>
        <w:t xml:space="preserve">1.1 Visie </w:t>
      </w:r>
    </w:p>
    <w:p w14:paraId="00787A03" w14:textId="77777777" w:rsidR="0008452F" w:rsidRDefault="00664A17">
      <w:pPr>
        <w:ind w:left="-5" w:right="168"/>
      </w:pPr>
      <w:r>
        <w:t xml:space="preserve">Door maatwerk te bieden een basis leggen die een prettige doorstroom naar het basisonderwijs mogelijk maakt. Hierbij staat een goed pedagogisch klimaat en plezier in leren voorop. </w:t>
      </w:r>
      <w:r>
        <w:rPr>
          <w:sz w:val="24"/>
        </w:rPr>
        <w:t xml:space="preserve"> </w:t>
      </w:r>
    </w:p>
    <w:p w14:paraId="28ED7977" w14:textId="77777777" w:rsidR="00FD4F89" w:rsidRDefault="00FD4F89">
      <w:pPr>
        <w:pStyle w:val="Kop1"/>
        <w:ind w:left="-5"/>
      </w:pPr>
    </w:p>
    <w:p w14:paraId="3959A2CC" w14:textId="77777777" w:rsidR="0008452F" w:rsidRDefault="00664A17">
      <w:pPr>
        <w:pStyle w:val="Kop1"/>
        <w:ind w:left="-5"/>
      </w:pPr>
      <w:r>
        <w:t xml:space="preserve">1.2 Missie </w:t>
      </w:r>
    </w:p>
    <w:p w14:paraId="3EC745E9" w14:textId="77777777" w:rsidR="0008452F" w:rsidRDefault="00664A17">
      <w:pPr>
        <w:ind w:left="-5" w:right="8"/>
      </w:pPr>
      <w:r>
        <w:t xml:space="preserve">Peuters dienen in een warme omgeving opgevangen te worden. Wanneer dit het geval is zal een kind emotioneel vrij worden, zelfvertrouwen krijgen en nieuwsgierigheid ontwikkelen. Dit zijn de drie basisvaardigheden die een kind nodig heeft om zich goed te kunnen ontwikkelen op allerlei vlakken.  </w:t>
      </w:r>
    </w:p>
    <w:p w14:paraId="7DD1DD0C" w14:textId="77777777" w:rsidR="0008452F" w:rsidRDefault="00664A17">
      <w:pPr>
        <w:ind w:left="-5" w:right="8"/>
      </w:pPr>
      <w:r>
        <w:t xml:space="preserve">Om deze reden zullen wij binnen de organisatie werken vanuit ‘Startblokken van basisontwikkeling’, waarover u in paragraaf 1.8 meer over kunt lezen. </w:t>
      </w:r>
    </w:p>
    <w:p w14:paraId="771A1AA7" w14:textId="77777777" w:rsidR="0008452F" w:rsidRDefault="00664A17">
      <w:pPr>
        <w:spacing w:after="0" w:line="259" w:lineRule="auto"/>
        <w:ind w:left="0" w:firstLine="0"/>
      </w:pPr>
      <w:r>
        <w:t xml:space="preserve"> </w:t>
      </w:r>
    </w:p>
    <w:p w14:paraId="3F7D7E44" w14:textId="77777777" w:rsidR="0008452F" w:rsidRPr="00B0717A" w:rsidRDefault="00664A17">
      <w:pPr>
        <w:pStyle w:val="Kop1"/>
        <w:ind w:left="-5"/>
        <w:rPr>
          <w:color w:val="000000" w:themeColor="text1"/>
        </w:rPr>
      </w:pPr>
      <w:r w:rsidRPr="00B0717A">
        <w:rPr>
          <w:color w:val="000000" w:themeColor="text1"/>
        </w:rPr>
        <w:t xml:space="preserve">1.3 Voordeel voor ouders </w:t>
      </w:r>
    </w:p>
    <w:p w14:paraId="4C61CB72" w14:textId="126BD241" w:rsidR="0008452F" w:rsidRDefault="00664A17">
      <w:pPr>
        <w:ind w:left="-5" w:right="8"/>
      </w:pPr>
      <w:r w:rsidRPr="00482123">
        <w:rPr>
          <w:color w:val="000000" w:themeColor="text1"/>
        </w:rPr>
        <w:t>Buiten de lesse</w:t>
      </w:r>
      <w:r w:rsidR="00FD4F89" w:rsidRPr="00482123">
        <w:rPr>
          <w:color w:val="000000" w:themeColor="text1"/>
        </w:rPr>
        <w:t xml:space="preserve">n die de kinderen </w:t>
      </w:r>
      <w:r w:rsidRPr="00482123">
        <w:rPr>
          <w:color w:val="000000" w:themeColor="text1"/>
        </w:rPr>
        <w:t xml:space="preserve">krijgen (zoals </w:t>
      </w:r>
      <w:r w:rsidR="00FD4F89" w:rsidRPr="00482123">
        <w:rPr>
          <w:color w:val="000000" w:themeColor="text1"/>
        </w:rPr>
        <w:t>bij de reguliere peuterdagopvang</w:t>
      </w:r>
      <w:r w:rsidRPr="00482123">
        <w:rPr>
          <w:color w:val="000000" w:themeColor="text1"/>
        </w:rPr>
        <w:t xml:space="preserve">), </w:t>
      </w:r>
      <w:r>
        <w:t xml:space="preserve">bieden wij hiernaast opvang tot het eind van de werkdag van de ouder (zoals bij </w:t>
      </w:r>
      <w:r w:rsidR="00682176">
        <w:t>een regulier kinderdagverblijf</w:t>
      </w:r>
      <w:r>
        <w:t xml:space="preserve">). </w:t>
      </w:r>
    </w:p>
    <w:p w14:paraId="5EC6BEF6" w14:textId="77777777" w:rsidR="0008452F" w:rsidRDefault="00664A17">
      <w:pPr>
        <w:ind w:left="-5" w:right="8"/>
      </w:pPr>
      <w:r>
        <w:t xml:space="preserve">Er is dus een stabiele plek voor het kind. Bovendien is het prettig voor de ouders dat zij geen keuze hoeven te maken tussen opvang of peuterspeelzaal. </w:t>
      </w:r>
    </w:p>
    <w:p w14:paraId="0998C873" w14:textId="77777777" w:rsidR="0008452F" w:rsidRDefault="00664A17">
      <w:pPr>
        <w:ind w:left="-5" w:right="8"/>
      </w:pPr>
      <w:r>
        <w:t xml:space="preserve">Het is dus een combinatie waarbij de voordelen van beide soorten opvang samen komen. </w:t>
      </w:r>
    </w:p>
    <w:p w14:paraId="35D148A8" w14:textId="0B32BF74" w:rsidR="000606AC" w:rsidRPr="000606AC" w:rsidRDefault="00664A17">
      <w:pPr>
        <w:spacing w:after="0" w:line="259" w:lineRule="auto"/>
        <w:ind w:left="0" w:firstLine="0"/>
        <w:rPr>
          <w:b/>
          <w:bCs/>
        </w:rPr>
      </w:pPr>
      <w:r>
        <w:t xml:space="preserve"> </w:t>
      </w:r>
      <w:r w:rsidR="000606AC">
        <w:br/>
      </w:r>
      <w:r w:rsidR="000606AC" w:rsidRPr="000606AC">
        <w:rPr>
          <w:b/>
          <w:bCs/>
        </w:rPr>
        <w:t>1.4 Onze locaties</w:t>
      </w:r>
      <w:r w:rsidR="000606AC">
        <w:rPr>
          <w:b/>
          <w:bCs/>
        </w:rPr>
        <w:br/>
      </w:r>
    </w:p>
    <w:tbl>
      <w:tblPr>
        <w:tblStyle w:val="Tabelraster"/>
        <w:tblW w:w="0" w:type="auto"/>
        <w:tblLook w:val="04A0" w:firstRow="1" w:lastRow="0" w:firstColumn="1" w:lastColumn="0" w:noHBand="0" w:noVBand="1"/>
      </w:tblPr>
      <w:tblGrid>
        <w:gridCol w:w="1980"/>
        <w:gridCol w:w="2268"/>
        <w:gridCol w:w="1701"/>
        <w:gridCol w:w="1559"/>
        <w:gridCol w:w="1548"/>
      </w:tblGrid>
      <w:tr w:rsidR="000606AC" w:rsidRPr="00863F5F" w14:paraId="33E69A63" w14:textId="77777777" w:rsidTr="00880284">
        <w:tc>
          <w:tcPr>
            <w:tcW w:w="1980" w:type="dxa"/>
          </w:tcPr>
          <w:p w14:paraId="38DD35D7" w14:textId="77777777" w:rsidR="000606AC" w:rsidRPr="00863F5F" w:rsidRDefault="000606AC" w:rsidP="00880284">
            <w:pPr>
              <w:rPr>
                <w:b/>
                <w:bCs/>
              </w:rPr>
            </w:pPr>
            <w:r w:rsidRPr="00863F5F">
              <w:rPr>
                <w:b/>
                <w:bCs/>
              </w:rPr>
              <w:t>Locatie</w:t>
            </w:r>
          </w:p>
        </w:tc>
        <w:tc>
          <w:tcPr>
            <w:tcW w:w="2268" w:type="dxa"/>
          </w:tcPr>
          <w:p w14:paraId="196746A9" w14:textId="77777777" w:rsidR="000606AC" w:rsidRPr="00863F5F" w:rsidRDefault="000606AC" w:rsidP="00880284">
            <w:pPr>
              <w:rPr>
                <w:b/>
                <w:bCs/>
              </w:rPr>
            </w:pPr>
            <w:r w:rsidRPr="00863F5F">
              <w:rPr>
                <w:b/>
                <w:bCs/>
              </w:rPr>
              <w:t>Adres</w:t>
            </w:r>
          </w:p>
        </w:tc>
        <w:tc>
          <w:tcPr>
            <w:tcW w:w="1701" w:type="dxa"/>
          </w:tcPr>
          <w:p w14:paraId="2A0E74CC" w14:textId="77777777" w:rsidR="000606AC" w:rsidRPr="00863F5F" w:rsidRDefault="000606AC" w:rsidP="00880284">
            <w:pPr>
              <w:rPr>
                <w:b/>
                <w:bCs/>
              </w:rPr>
            </w:pPr>
            <w:r w:rsidRPr="00863F5F">
              <w:rPr>
                <w:b/>
                <w:bCs/>
              </w:rPr>
              <w:t>Aantal groepen</w:t>
            </w:r>
          </w:p>
        </w:tc>
        <w:tc>
          <w:tcPr>
            <w:tcW w:w="1559" w:type="dxa"/>
          </w:tcPr>
          <w:p w14:paraId="07A380D1" w14:textId="77777777" w:rsidR="000606AC" w:rsidRPr="00863F5F" w:rsidRDefault="000606AC" w:rsidP="00880284">
            <w:pPr>
              <w:rPr>
                <w:b/>
                <w:bCs/>
              </w:rPr>
            </w:pPr>
            <w:r w:rsidRPr="00863F5F">
              <w:rPr>
                <w:b/>
                <w:bCs/>
              </w:rPr>
              <w:t>Aantal kind</w:t>
            </w:r>
          </w:p>
          <w:p w14:paraId="26918913" w14:textId="77777777" w:rsidR="000606AC" w:rsidRPr="00863F5F" w:rsidRDefault="000606AC" w:rsidP="00880284">
            <w:pPr>
              <w:rPr>
                <w:b/>
                <w:bCs/>
              </w:rPr>
            </w:pPr>
            <w:r w:rsidRPr="00863F5F">
              <w:rPr>
                <w:b/>
                <w:bCs/>
              </w:rPr>
              <w:t>Plaatsen</w:t>
            </w:r>
          </w:p>
        </w:tc>
        <w:tc>
          <w:tcPr>
            <w:tcW w:w="1548" w:type="dxa"/>
          </w:tcPr>
          <w:p w14:paraId="38446BC1" w14:textId="77777777" w:rsidR="000606AC" w:rsidRPr="00863F5F" w:rsidRDefault="000606AC" w:rsidP="00880284">
            <w:pPr>
              <w:rPr>
                <w:b/>
                <w:bCs/>
              </w:rPr>
            </w:pPr>
            <w:r w:rsidRPr="00863F5F">
              <w:rPr>
                <w:b/>
                <w:bCs/>
              </w:rPr>
              <w:t>Leeftijd</w:t>
            </w:r>
          </w:p>
        </w:tc>
      </w:tr>
      <w:tr w:rsidR="000606AC" w14:paraId="69FBF82F" w14:textId="77777777" w:rsidTr="00880284">
        <w:tc>
          <w:tcPr>
            <w:tcW w:w="1980" w:type="dxa"/>
          </w:tcPr>
          <w:p w14:paraId="30BDA88C" w14:textId="77777777" w:rsidR="000606AC" w:rsidRDefault="000606AC" w:rsidP="00880284">
            <w:r>
              <w:t>BSO Sterrenkwartier</w:t>
            </w:r>
          </w:p>
        </w:tc>
        <w:tc>
          <w:tcPr>
            <w:tcW w:w="2268" w:type="dxa"/>
          </w:tcPr>
          <w:p w14:paraId="76F7E1DE" w14:textId="77777777" w:rsidR="000606AC" w:rsidRDefault="000606AC" w:rsidP="00880284">
            <w:proofErr w:type="spellStart"/>
            <w:r>
              <w:t>Galileïlaan</w:t>
            </w:r>
            <w:proofErr w:type="spellEnd"/>
            <w:r>
              <w:t xml:space="preserve"> 9B</w:t>
            </w:r>
          </w:p>
        </w:tc>
        <w:tc>
          <w:tcPr>
            <w:tcW w:w="1701" w:type="dxa"/>
          </w:tcPr>
          <w:p w14:paraId="1EA0E7C7" w14:textId="1B9596DC" w:rsidR="000606AC" w:rsidRDefault="00B0717A" w:rsidP="00880284">
            <w:r>
              <w:t>2</w:t>
            </w:r>
          </w:p>
        </w:tc>
        <w:tc>
          <w:tcPr>
            <w:tcW w:w="1559" w:type="dxa"/>
          </w:tcPr>
          <w:p w14:paraId="1DE886F3" w14:textId="25913164" w:rsidR="000606AC" w:rsidRPr="00272051" w:rsidRDefault="00BE6075" w:rsidP="00880284">
            <w:pPr>
              <w:rPr>
                <w:color w:val="auto"/>
              </w:rPr>
            </w:pPr>
            <w:r w:rsidRPr="00272051">
              <w:rPr>
                <w:color w:val="auto"/>
              </w:rPr>
              <w:t>44</w:t>
            </w:r>
          </w:p>
        </w:tc>
        <w:tc>
          <w:tcPr>
            <w:tcW w:w="1548" w:type="dxa"/>
          </w:tcPr>
          <w:p w14:paraId="7C8DE0F4" w14:textId="77777777" w:rsidR="000606AC" w:rsidRDefault="000606AC" w:rsidP="00880284">
            <w:r>
              <w:t>4-13</w:t>
            </w:r>
          </w:p>
        </w:tc>
      </w:tr>
      <w:tr w:rsidR="000606AC" w14:paraId="7EFB711E" w14:textId="77777777" w:rsidTr="00880284">
        <w:tc>
          <w:tcPr>
            <w:tcW w:w="1980" w:type="dxa"/>
          </w:tcPr>
          <w:p w14:paraId="7A86B7FD" w14:textId="77777777" w:rsidR="000606AC" w:rsidRDefault="000606AC" w:rsidP="00880284">
            <w:r>
              <w:t>KDV De Kreek</w:t>
            </w:r>
          </w:p>
        </w:tc>
        <w:tc>
          <w:tcPr>
            <w:tcW w:w="2268" w:type="dxa"/>
          </w:tcPr>
          <w:p w14:paraId="1D4D67AA" w14:textId="77777777" w:rsidR="000606AC" w:rsidRDefault="000606AC" w:rsidP="00880284">
            <w:r>
              <w:t>De Kreek 125</w:t>
            </w:r>
          </w:p>
        </w:tc>
        <w:tc>
          <w:tcPr>
            <w:tcW w:w="1701" w:type="dxa"/>
          </w:tcPr>
          <w:p w14:paraId="3D8E96E3" w14:textId="77777777" w:rsidR="000606AC" w:rsidRDefault="000606AC" w:rsidP="00880284">
            <w:r>
              <w:t>2</w:t>
            </w:r>
          </w:p>
        </w:tc>
        <w:tc>
          <w:tcPr>
            <w:tcW w:w="1559" w:type="dxa"/>
          </w:tcPr>
          <w:p w14:paraId="223F49CC" w14:textId="77777777" w:rsidR="000606AC" w:rsidRPr="00272051" w:rsidRDefault="000606AC" w:rsidP="00880284">
            <w:pPr>
              <w:rPr>
                <w:color w:val="auto"/>
              </w:rPr>
            </w:pPr>
            <w:r w:rsidRPr="00272051">
              <w:rPr>
                <w:color w:val="auto"/>
              </w:rPr>
              <w:t>30</w:t>
            </w:r>
          </w:p>
        </w:tc>
        <w:tc>
          <w:tcPr>
            <w:tcW w:w="1548" w:type="dxa"/>
          </w:tcPr>
          <w:p w14:paraId="70FEEDF3" w14:textId="77777777" w:rsidR="000606AC" w:rsidRDefault="000606AC" w:rsidP="00880284">
            <w:r>
              <w:t>2-4</w:t>
            </w:r>
          </w:p>
        </w:tc>
      </w:tr>
      <w:tr w:rsidR="000606AC" w14:paraId="0CAF469A" w14:textId="77777777" w:rsidTr="00880284">
        <w:tc>
          <w:tcPr>
            <w:tcW w:w="1980" w:type="dxa"/>
          </w:tcPr>
          <w:p w14:paraId="0F2F9732" w14:textId="77777777" w:rsidR="000606AC" w:rsidRDefault="000606AC" w:rsidP="00880284">
            <w:r>
              <w:t>KDV Maaswijk</w:t>
            </w:r>
          </w:p>
        </w:tc>
        <w:tc>
          <w:tcPr>
            <w:tcW w:w="2268" w:type="dxa"/>
          </w:tcPr>
          <w:p w14:paraId="2FC8000E" w14:textId="77777777" w:rsidR="000606AC" w:rsidRDefault="000606AC" w:rsidP="00880284">
            <w:r>
              <w:t>M. Kramersstraat 2</w:t>
            </w:r>
          </w:p>
        </w:tc>
        <w:tc>
          <w:tcPr>
            <w:tcW w:w="1701" w:type="dxa"/>
          </w:tcPr>
          <w:p w14:paraId="26B6D6FB" w14:textId="77777777" w:rsidR="000606AC" w:rsidRDefault="000606AC" w:rsidP="00880284">
            <w:r>
              <w:t>2</w:t>
            </w:r>
          </w:p>
        </w:tc>
        <w:tc>
          <w:tcPr>
            <w:tcW w:w="1559" w:type="dxa"/>
          </w:tcPr>
          <w:p w14:paraId="4F621002" w14:textId="75F01797" w:rsidR="000606AC" w:rsidRPr="00272051" w:rsidRDefault="00BF21CC" w:rsidP="00880284">
            <w:pPr>
              <w:rPr>
                <w:color w:val="auto"/>
              </w:rPr>
            </w:pPr>
            <w:r w:rsidRPr="00272051">
              <w:rPr>
                <w:color w:val="auto"/>
              </w:rPr>
              <w:t>29</w:t>
            </w:r>
          </w:p>
        </w:tc>
        <w:tc>
          <w:tcPr>
            <w:tcW w:w="1548" w:type="dxa"/>
          </w:tcPr>
          <w:p w14:paraId="000CF8BE" w14:textId="77777777" w:rsidR="000606AC" w:rsidRDefault="000606AC" w:rsidP="00880284">
            <w:r>
              <w:t>2-4</w:t>
            </w:r>
          </w:p>
        </w:tc>
      </w:tr>
      <w:tr w:rsidR="000606AC" w14:paraId="348BFC05" w14:textId="77777777" w:rsidTr="00880284">
        <w:tc>
          <w:tcPr>
            <w:tcW w:w="1980" w:type="dxa"/>
          </w:tcPr>
          <w:p w14:paraId="3B34308D" w14:textId="77777777" w:rsidR="000606AC" w:rsidRDefault="000606AC" w:rsidP="00880284">
            <w:r>
              <w:t>KDV Schenkel</w:t>
            </w:r>
          </w:p>
        </w:tc>
        <w:tc>
          <w:tcPr>
            <w:tcW w:w="2268" w:type="dxa"/>
          </w:tcPr>
          <w:p w14:paraId="5C3777F7" w14:textId="77777777" w:rsidR="000606AC" w:rsidRDefault="000606AC" w:rsidP="00880284">
            <w:r>
              <w:t>Rijnlaan 25</w:t>
            </w:r>
          </w:p>
        </w:tc>
        <w:tc>
          <w:tcPr>
            <w:tcW w:w="1701" w:type="dxa"/>
          </w:tcPr>
          <w:p w14:paraId="57023830" w14:textId="77777777" w:rsidR="000606AC" w:rsidRDefault="000606AC" w:rsidP="00880284">
            <w:r>
              <w:t>1</w:t>
            </w:r>
          </w:p>
        </w:tc>
        <w:tc>
          <w:tcPr>
            <w:tcW w:w="1559" w:type="dxa"/>
          </w:tcPr>
          <w:p w14:paraId="0B327424" w14:textId="5EE88FE5" w:rsidR="000606AC" w:rsidRPr="00272051" w:rsidRDefault="000606AC" w:rsidP="00880284">
            <w:pPr>
              <w:rPr>
                <w:color w:val="auto"/>
              </w:rPr>
            </w:pPr>
            <w:r w:rsidRPr="00272051">
              <w:rPr>
                <w:color w:val="auto"/>
              </w:rPr>
              <w:t>1</w:t>
            </w:r>
            <w:r w:rsidR="00C610B0" w:rsidRPr="00272051">
              <w:rPr>
                <w:color w:val="auto"/>
              </w:rPr>
              <w:t>6</w:t>
            </w:r>
          </w:p>
        </w:tc>
        <w:tc>
          <w:tcPr>
            <w:tcW w:w="1548" w:type="dxa"/>
          </w:tcPr>
          <w:p w14:paraId="299E2F5E" w14:textId="77777777" w:rsidR="000606AC" w:rsidRDefault="000606AC" w:rsidP="00880284">
            <w:r>
              <w:t>2-4</w:t>
            </w:r>
          </w:p>
        </w:tc>
      </w:tr>
      <w:tr w:rsidR="000606AC" w14:paraId="02D41498" w14:textId="77777777" w:rsidTr="00880284">
        <w:tc>
          <w:tcPr>
            <w:tcW w:w="1980" w:type="dxa"/>
          </w:tcPr>
          <w:p w14:paraId="7950219B" w14:textId="77777777" w:rsidR="000606AC" w:rsidRDefault="000606AC" w:rsidP="00880284">
            <w:r>
              <w:t>KDV Sterrenkwartier</w:t>
            </w:r>
          </w:p>
        </w:tc>
        <w:tc>
          <w:tcPr>
            <w:tcW w:w="2268" w:type="dxa"/>
          </w:tcPr>
          <w:p w14:paraId="122636B1" w14:textId="77777777" w:rsidR="000606AC" w:rsidRDefault="000606AC" w:rsidP="00880284">
            <w:proofErr w:type="spellStart"/>
            <w:r>
              <w:t>Galileïlaan</w:t>
            </w:r>
            <w:proofErr w:type="spellEnd"/>
            <w:r>
              <w:t xml:space="preserve"> 9B</w:t>
            </w:r>
          </w:p>
        </w:tc>
        <w:tc>
          <w:tcPr>
            <w:tcW w:w="1701" w:type="dxa"/>
          </w:tcPr>
          <w:p w14:paraId="5F0CCFAF" w14:textId="77777777" w:rsidR="000606AC" w:rsidRDefault="000606AC" w:rsidP="00880284">
            <w:r>
              <w:t>2</w:t>
            </w:r>
          </w:p>
        </w:tc>
        <w:tc>
          <w:tcPr>
            <w:tcW w:w="1559" w:type="dxa"/>
          </w:tcPr>
          <w:p w14:paraId="09884CF0" w14:textId="270C5958" w:rsidR="000606AC" w:rsidRPr="00272051" w:rsidRDefault="000606AC" w:rsidP="00880284">
            <w:pPr>
              <w:rPr>
                <w:color w:val="auto"/>
              </w:rPr>
            </w:pPr>
            <w:r w:rsidRPr="00272051">
              <w:rPr>
                <w:color w:val="auto"/>
              </w:rPr>
              <w:t>3</w:t>
            </w:r>
            <w:r w:rsidR="00BE6075" w:rsidRPr="00272051">
              <w:rPr>
                <w:color w:val="auto"/>
              </w:rPr>
              <w:t>2</w:t>
            </w:r>
          </w:p>
        </w:tc>
        <w:tc>
          <w:tcPr>
            <w:tcW w:w="1548" w:type="dxa"/>
          </w:tcPr>
          <w:p w14:paraId="4CFC36EE" w14:textId="77777777" w:rsidR="000606AC" w:rsidRDefault="000606AC" w:rsidP="00880284">
            <w:r>
              <w:t>2-4</w:t>
            </w:r>
          </w:p>
        </w:tc>
      </w:tr>
      <w:tr w:rsidR="000606AC" w14:paraId="7518C3BF" w14:textId="77777777" w:rsidTr="00880284">
        <w:tc>
          <w:tcPr>
            <w:tcW w:w="1980" w:type="dxa"/>
          </w:tcPr>
          <w:p w14:paraId="1D26AD50" w14:textId="77777777" w:rsidR="000606AC" w:rsidRDefault="000606AC" w:rsidP="00880284">
            <w:r>
              <w:t>KDV Vogelenzang Noord</w:t>
            </w:r>
          </w:p>
        </w:tc>
        <w:tc>
          <w:tcPr>
            <w:tcW w:w="2268" w:type="dxa"/>
          </w:tcPr>
          <w:p w14:paraId="6FD3A257" w14:textId="77777777" w:rsidR="000606AC" w:rsidRDefault="000606AC" w:rsidP="00880284">
            <w:r>
              <w:t>Trombonestraat 1</w:t>
            </w:r>
          </w:p>
        </w:tc>
        <w:tc>
          <w:tcPr>
            <w:tcW w:w="1701" w:type="dxa"/>
          </w:tcPr>
          <w:p w14:paraId="2507D101" w14:textId="77777777" w:rsidR="000606AC" w:rsidRDefault="000606AC" w:rsidP="00880284">
            <w:r>
              <w:t>1</w:t>
            </w:r>
          </w:p>
        </w:tc>
        <w:tc>
          <w:tcPr>
            <w:tcW w:w="1559" w:type="dxa"/>
          </w:tcPr>
          <w:p w14:paraId="37E9CE55" w14:textId="002F40DE" w:rsidR="000606AC" w:rsidRPr="00272051" w:rsidRDefault="000606AC" w:rsidP="00880284">
            <w:pPr>
              <w:rPr>
                <w:color w:val="auto"/>
              </w:rPr>
            </w:pPr>
            <w:r w:rsidRPr="00272051">
              <w:rPr>
                <w:color w:val="auto"/>
              </w:rPr>
              <w:t>1</w:t>
            </w:r>
            <w:r w:rsidR="00550BE0" w:rsidRPr="00272051">
              <w:rPr>
                <w:color w:val="auto"/>
              </w:rPr>
              <w:t>6</w:t>
            </w:r>
          </w:p>
        </w:tc>
        <w:tc>
          <w:tcPr>
            <w:tcW w:w="1548" w:type="dxa"/>
          </w:tcPr>
          <w:p w14:paraId="1F9D6AD9" w14:textId="77777777" w:rsidR="000606AC" w:rsidRDefault="000606AC" w:rsidP="00880284">
            <w:r>
              <w:t>2-4</w:t>
            </w:r>
          </w:p>
        </w:tc>
      </w:tr>
      <w:tr w:rsidR="000606AC" w14:paraId="05DEFD6D" w14:textId="77777777" w:rsidTr="00880284">
        <w:tc>
          <w:tcPr>
            <w:tcW w:w="1980" w:type="dxa"/>
          </w:tcPr>
          <w:p w14:paraId="521A6A13" w14:textId="77777777" w:rsidR="000606AC" w:rsidRDefault="000606AC" w:rsidP="00880284">
            <w:r>
              <w:t>KDV Vriesland</w:t>
            </w:r>
          </w:p>
        </w:tc>
        <w:tc>
          <w:tcPr>
            <w:tcW w:w="2268" w:type="dxa"/>
          </w:tcPr>
          <w:p w14:paraId="5A644620" w14:textId="77777777" w:rsidR="000606AC" w:rsidRDefault="000606AC" w:rsidP="00880284">
            <w:r>
              <w:t>Pampasgras 12</w:t>
            </w:r>
          </w:p>
        </w:tc>
        <w:tc>
          <w:tcPr>
            <w:tcW w:w="1701" w:type="dxa"/>
          </w:tcPr>
          <w:p w14:paraId="53E310B1" w14:textId="77777777" w:rsidR="000606AC" w:rsidRDefault="000606AC" w:rsidP="00880284">
            <w:r>
              <w:t>1</w:t>
            </w:r>
          </w:p>
        </w:tc>
        <w:tc>
          <w:tcPr>
            <w:tcW w:w="1559" w:type="dxa"/>
          </w:tcPr>
          <w:p w14:paraId="490432B0" w14:textId="40CEA660" w:rsidR="000606AC" w:rsidRPr="00272051" w:rsidRDefault="000606AC" w:rsidP="00880284">
            <w:pPr>
              <w:rPr>
                <w:color w:val="auto"/>
              </w:rPr>
            </w:pPr>
            <w:r w:rsidRPr="00272051">
              <w:rPr>
                <w:color w:val="auto"/>
              </w:rPr>
              <w:t>1</w:t>
            </w:r>
            <w:r w:rsidR="00BF21CC" w:rsidRPr="00272051">
              <w:rPr>
                <w:color w:val="auto"/>
              </w:rPr>
              <w:t>6</w:t>
            </w:r>
          </w:p>
        </w:tc>
        <w:tc>
          <w:tcPr>
            <w:tcW w:w="1548" w:type="dxa"/>
          </w:tcPr>
          <w:p w14:paraId="4119625A" w14:textId="77777777" w:rsidR="000606AC" w:rsidRDefault="000606AC" w:rsidP="00880284">
            <w:r>
              <w:t>2-4</w:t>
            </w:r>
          </w:p>
        </w:tc>
      </w:tr>
      <w:tr w:rsidR="000606AC" w14:paraId="3725F031" w14:textId="77777777" w:rsidTr="00880284">
        <w:tc>
          <w:tcPr>
            <w:tcW w:w="1980" w:type="dxa"/>
          </w:tcPr>
          <w:p w14:paraId="56ACF332" w14:textId="77777777" w:rsidR="000606AC" w:rsidRDefault="000606AC" w:rsidP="00880284">
            <w:r>
              <w:t>KDV Waterland</w:t>
            </w:r>
          </w:p>
        </w:tc>
        <w:tc>
          <w:tcPr>
            <w:tcW w:w="2268" w:type="dxa"/>
          </w:tcPr>
          <w:p w14:paraId="43FAB2A2" w14:textId="77777777" w:rsidR="000606AC" w:rsidRDefault="000606AC" w:rsidP="00880284">
            <w:r>
              <w:t>Vlinderveen 219</w:t>
            </w:r>
          </w:p>
        </w:tc>
        <w:tc>
          <w:tcPr>
            <w:tcW w:w="1701" w:type="dxa"/>
          </w:tcPr>
          <w:p w14:paraId="03A3D928" w14:textId="77777777" w:rsidR="000606AC" w:rsidRDefault="000606AC" w:rsidP="00880284">
            <w:r>
              <w:t>1</w:t>
            </w:r>
          </w:p>
        </w:tc>
        <w:tc>
          <w:tcPr>
            <w:tcW w:w="1559" w:type="dxa"/>
          </w:tcPr>
          <w:p w14:paraId="3FCE8103" w14:textId="472AE729" w:rsidR="000606AC" w:rsidRPr="00272051" w:rsidRDefault="000606AC" w:rsidP="00880284">
            <w:pPr>
              <w:rPr>
                <w:color w:val="auto"/>
              </w:rPr>
            </w:pPr>
            <w:r w:rsidRPr="00272051">
              <w:rPr>
                <w:color w:val="auto"/>
              </w:rPr>
              <w:t>1</w:t>
            </w:r>
            <w:r w:rsidR="00BE6075" w:rsidRPr="00272051">
              <w:rPr>
                <w:color w:val="auto"/>
              </w:rPr>
              <w:t>6</w:t>
            </w:r>
          </w:p>
        </w:tc>
        <w:tc>
          <w:tcPr>
            <w:tcW w:w="1548" w:type="dxa"/>
          </w:tcPr>
          <w:p w14:paraId="703833BE" w14:textId="77777777" w:rsidR="000606AC" w:rsidRDefault="000606AC" w:rsidP="00880284">
            <w:r>
              <w:t>2-4</w:t>
            </w:r>
          </w:p>
        </w:tc>
      </w:tr>
    </w:tbl>
    <w:p w14:paraId="454E9887" w14:textId="19719797" w:rsidR="0008452F" w:rsidRPr="000606AC" w:rsidRDefault="000606AC">
      <w:pPr>
        <w:spacing w:after="0" w:line="259" w:lineRule="auto"/>
        <w:ind w:left="0" w:firstLine="0"/>
        <w:rPr>
          <w:b/>
          <w:bCs/>
        </w:rPr>
      </w:pPr>
      <w:r w:rsidRPr="000606AC">
        <w:rPr>
          <w:b/>
          <w:bCs/>
        </w:rPr>
        <w:br/>
      </w:r>
    </w:p>
    <w:p w14:paraId="2B9099CC" w14:textId="1A86D71F" w:rsidR="00195232" w:rsidRPr="00195232" w:rsidRDefault="00664A17" w:rsidP="00195232">
      <w:pPr>
        <w:rPr>
          <w:rFonts w:eastAsia="Times New Roman"/>
          <w:color w:val="auto"/>
          <w:szCs w:val="20"/>
        </w:rPr>
      </w:pPr>
      <w:r w:rsidRPr="00E040CD">
        <w:rPr>
          <w:b/>
          <w:bCs/>
        </w:rPr>
        <w:t>1.</w:t>
      </w:r>
      <w:r w:rsidR="000606AC">
        <w:rPr>
          <w:b/>
          <w:bCs/>
        </w:rPr>
        <w:t>5</w:t>
      </w:r>
      <w:r w:rsidRPr="00E040CD">
        <w:rPr>
          <w:b/>
          <w:bCs/>
        </w:rPr>
        <w:t xml:space="preserve"> Openingstijden </w:t>
      </w:r>
      <w:r w:rsidR="00D06269" w:rsidRPr="00E040CD">
        <w:rPr>
          <w:b/>
          <w:bCs/>
        </w:rPr>
        <w:br/>
      </w:r>
      <w:r w:rsidR="00D06269" w:rsidRPr="00D06269">
        <w:t>Klein maar dapper is geopend van 07:30 tot 18:00 uur</w:t>
      </w:r>
      <w:r w:rsidR="00986EFF">
        <w:t>,</w:t>
      </w:r>
      <w:r w:rsidR="00D06269" w:rsidRPr="00D06269">
        <w:t xml:space="preserve"> met uitzondering van maandag en woensdag op Locatie Vriesland. Dan zijn wij geopend van 0</w:t>
      </w:r>
      <w:r w:rsidR="00986EFF">
        <w:t>8</w:t>
      </w:r>
      <w:r w:rsidR="00D06269" w:rsidRPr="00D06269">
        <w:t>:</w:t>
      </w:r>
      <w:r w:rsidR="00986EFF">
        <w:t>3</w:t>
      </w:r>
      <w:r w:rsidR="00D06269" w:rsidRPr="00D06269">
        <w:t>0 tot 1</w:t>
      </w:r>
      <w:r w:rsidR="00986EFF">
        <w:t>2</w:t>
      </w:r>
      <w:r w:rsidR="00D06269" w:rsidRPr="00D06269">
        <w:t>:</w:t>
      </w:r>
      <w:r w:rsidR="00986EFF">
        <w:t>3</w:t>
      </w:r>
      <w:r w:rsidR="00D06269" w:rsidRPr="00D06269">
        <w:t>0 uur.</w:t>
      </w:r>
      <w:r w:rsidR="00195232" w:rsidRPr="00195232">
        <w:rPr>
          <w:rFonts w:eastAsia="Times New Roman"/>
          <w:color w:val="auto"/>
          <w:szCs w:val="20"/>
        </w:rPr>
        <w:t xml:space="preserve"> </w:t>
      </w:r>
      <w:r w:rsidR="00195232">
        <w:rPr>
          <w:rFonts w:eastAsia="Times New Roman"/>
          <w:color w:val="auto"/>
          <w:szCs w:val="20"/>
        </w:rPr>
        <w:t xml:space="preserve">Op </w:t>
      </w:r>
      <w:r w:rsidR="00836D6C">
        <w:rPr>
          <w:rFonts w:eastAsia="Times New Roman"/>
          <w:color w:val="auto"/>
          <w:szCs w:val="20"/>
        </w:rPr>
        <w:t xml:space="preserve">deze dagen </w:t>
      </w:r>
      <w:r w:rsidR="00195232">
        <w:rPr>
          <w:rFonts w:eastAsia="Times New Roman"/>
          <w:color w:val="auto"/>
          <w:szCs w:val="20"/>
        </w:rPr>
        <w:t xml:space="preserve">is er </w:t>
      </w:r>
      <w:r w:rsidR="00B25B3B">
        <w:rPr>
          <w:rFonts w:eastAsia="Times New Roman"/>
          <w:color w:val="auto"/>
          <w:szCs w:val="20"/>
        </w:rPr>
        <w:t xml:space="preserve">in de middag </w:t>
      </w:r>
      <w:r w:rsidR="00195232">
        <w:rPr>
          <w:rFonts w:eastAsia="Times New Roman"/>
          <w:color w:val="auto"/>
          <w:szCs w:val="20"/>
        </w:rPr>
        <w:t>op locatie Vriesland niemand aanwezig.</w:t>
      </w:r>
    </w:p>
    <w:p w14:paraId="3760540D" w14:textId="03933A63" w:rsidR="0008452F" w:rsidRPr="00083CA9" w:rsidRDefault="00D06269" w:rsidP="00E040CD">
      <w:pPr>
        <w:pStyle w:val="Kop1"/>
        <w:ind w:left="-5"/>
        <w:rPr>
          <w:b w:val="0"/>
          <w:bCs/>
          <w:color w:val="000000" w:themeColor="text1"/>
        </w:rPr>
      </w:pPr>
      <w:r>
        <w:rPr>
          <w:color w:val="FF0000"/>
        </w:rPr>
        <w:lastRenderedPageBreak/>
        <w:br/>
      </w:r>
      <w:r w:rsidRPr="00D06269">
        <w:rPr>
          <w:color w:val="000000" w:themeColor="text1"/>
        </w:rPr>
        <w:t>1.</w:t>
      </w:r>
      <w:r w:rsidR="000606AC">
        <w:rPr>
          <w:color w:val="000000" w:themeColor="text1"/>
        </w:rPr>
        <w:t>5</w:t>
      </w:r>
      <w:r w:rsidRPr="00D06269">
        <w:rPr>
          <w:color w:val="000000" w:themeColor="text1"/>
        </w:rPr>
        <w:t>.1 Hele dagopvang</w:t>
      </w:r>
      <w:r w:rsidRPr="00D06269">
        <w:rPr>
          <w:color w:val="000000" w:themeColor="text1"/>
        </w:rPr>
        <w:br/>
      </w:r>
      <w:r w:rsidR="002746DC" w:rsidRPr="00083CA9">
        <w:rPr>
          <w:b w:val="0"/>
          <w:bCs/>
          <w:color w:val="000000" w:themeColor="text1"/>
        </w:rPr>
        <w:t>Binnen de organisatie is het op alle locaties mogelijk om he</w:t>
      </w:r>
      <w:r w:rsidRPr="00083CA9">
        <w:rPr>
          <w:b w:val="0"/>
          <w:bCs/>
          <w:color w:val="000000" w:themeColor="text1"/>
        </w:rPr>
        <w:t>l</w:t>
      </w:r>
      <w:r w:rsidR="002746DC" w:rsidRPr="00083CA9">
        <w:rPr>
          <w:b w:val="0"/>
          <w:bCs/>
          <w:color w:val="000000" w:themeColor="text1"/>
        </w:rPr>
        <w:t xml:space="preserve">e dagopvang af te nemen. </w:t>
      </w:r>
      <w:r w:rsidR="00664A17" w:rsidRPr="00083CA9">
        <w:rPr>
          <w:b w:val="0"/>
          <w:bCs/>
          <w:color w:val="000000" w:themeColor="text1"/>
        </w:rPr>
        <w:t>Vanwege het feit dat we gebonden zi</w:t>
      </w:r>
      <w:r w:rsidRPr="00083CA9">
        <w:rPr>
          <w:b w:val="0"/>
          <w:bCs/>
          <w:color w:val="000000" w:themeColor="text1"/>
        </w:rPr>
        <w:t xml:space="preserve">jn aan </w:t>
      </w:r>
      <w:r w:rsidR="005356EB">
        <w:rPr>
          <w:b w:val="0"/>
          <w:bCs/>
          <w:color w:val="000000" w:themeColor="text1"/>
        </w:rPr>
        <w:t>activiteiten die aangeboden</w:t>
      </w:r>
      <w:r w:rsidR="00664A17" w:rsidRPr="00083CA9">
        <w:rPr>
          <w:b w:val="0"/>
          <w:bCs/>
          <w:color w:val="000000" w:themeColor="text1"/>
        </w:rPr>
        <w:t xml:space="preserve"> worden is er een inlooptijd tussen 07:30 uur en 0</w:t>
      </w:r>
      <w:r w:rsidR="002746DC" w:rsidRPr="00083CA9">
        <w:rPr>
          <w:b w:val="0"/>
          <w:bCs/>
          <w:color w:val="000000" w:themeColor="text1"/>
        </w:rPr>
        <w:t>8</w:t>
      </w:r>
      <w:r w:rsidR="00664A17" w:rsidRPr="00083CA9">
        <w:rPr>
          <w:b w:val="0"/>
          <w:bCs/>
          <w:color w:val="000000" w:themeColor="text1"/>
        </w:rPr>
        <w:t>:</w:t>
      </w:r>
      <w:r w:rsidR="002746DC" w:rsidRPr="00083CA9">
        <w:rPr>
          <w:b w:val="0"/>
          <w:bCs/>
          <w:color w:val="000000" w:themeColor="text1"/>
        </w:rPr>
        <w:t>3</w:t>
      </w:r>
      <w:r w:rsidR="00664A17" w:rsidRPr="00083CA9">
        <w:rPr>
          <w:b w:val="0"/>
          <w:bCs/>
          <w:color w:val="000000" w:themeColor="text1"/>
        </w:rPr>
        <w:t xml:space="preserve">0 uur. </w:t>
      </w:r>
    </w:p>
    <w:p w14:paraId="05854B78" w14:textId="77777777" w:rsidR="0008452F" w:rsidRPr="00D06269" w:rsidRDefault="00664A17">
      <w:pPr>
        <w:ind w:left="-5" w:right="8"/>
        <w:rPr>
          <w:color w:val="000000" w:themeColor="text1"/>
        </w:rPr>
      </w:pPr>
      <w:r w:rsidRPr="00D06269">
        <w:rPr>
          <w:color w:val="000000" w:themeColor="text1"/>
        </w:rPr>
        <w:t xml:space="preserve">Ophalen kan tussen 15:30 uur en 18:00 uur. </w:t>
      </w:r>
    </w:p>
    <w:p w14:paraId="65ACFEC7" w14:textId="77777777" w:rsidR="0008452F" w:rsidRPr="00D06269" w:rsidRDefault="00664A17">
      <w:pPr>
        <w:ind w:left="-5" w:right="8"/>
        <w:rPr>
          <w:color w:val="000000" w:themeColor="text1"/>
        </w:rPr>
      </w:pPr>
      <w:r w:rsidRPr="00D06269">
        <w:rPr>
          <w:color w:val="000000" w:themeColor="text1"/>
        </w:rPr>
        <w:t xml:space="preserve">Het is alleen mogelijk om vaste dagen af te spreken. Dit zullen wij dan vastleggen in een schriftelijk contract. Mocht u uw kind een keer eerder op willen halen dan gepland, dan is dat mogelijk, maar betaalt u wel het aantal uur dat in het contract is vastgelegd. Wanneer u uw kind eerder brengt of later haalt dan in het contract vastgelegd zullen deze uren extra in rekening worden gebracht.  </w:t>
      </w:r>
    </w:p>
    <w:p w14:paraId="38B6FD5F" w14:textId="6FF53FD5" w:rsidR="0008452F" w:rsidRPr="00272051" w:rsidRDefault="00664A17">
      <w:pPr>
        <w:ind w:left="-5" w:right="8"/>
        <w:rPr>
          <w:b/>
          <w:color w:val="auto"/>
        </w:rPr>
      </w:pPr>
      <w:r w:rsidRPr="00272051">
        <w:rPr>
          <w:color w:val="auto"/>
        </w:rPr>
        <w:t xml:space="preserve">Ruilen </w:t>
      </w:r>
      <w:r w:rsidR="0096419D" w:rsidRPr="00272051">
        <w:rPr>
          <w:color w:val="auto"/>
        </w:rPr>
        <w:t xml:space="preserve">(bijvoorbeeld in geval van ziekte of vakantie) </w:t>
      </w:r>
      <w:r w:rsidRPr="00272051">
        <w:rPr>
          <w:color w:val="auto"/>
        </w:rPr>
        <w:t xml:space="preserve">van dagen mag, maar alleen in dezelfde </w:t>
      </w:r>
      <w:r w:rsidR="00651623" w:rsidRPr="00272051">
        <w:rPr>
          <w:color w:val="auto"/>
        </w:rPr>
        <w:t xml:space="preserve">of aansluitende </w:t>
      </w:r>
      <w:r w:rsidRPr="00272051">
        <w:rPr>
          <w:color w:val="auto"/>
        </w:rPr>
        <w:t xml:space="preserve">week en op de dagen dat er ruimte is. </w:t>
      </w:r>
      <w:r w:rsidR="002746DC" w:rsidRPr="00272051">
        <w:rPr>
          <w:color w:val="auto"/>
        </w:rPr>
        <w:br/>
      </w:r>
      <w:r w:rsidR="00D06269" w:rsidRPr="00272051">
        <w:rPr>
          <w:color w:val="auto"/>
        </w:rPr>
        <w:br/>
      </w:r>
      <w:r w:rsidR="00D06269" w:rsidRPr="00272051">
        <w:rPr>
          <w:b/>
          <w:color w:val="auto"/>
        </w:rPr>
        <w:t>1.</w:t>
      </w:r>
      <w:r w:rsidR="000606AC" w:rsidRPr="00272051">
        <w:rPr>
          <w:b/>
          <w:color w:val="auto"/>
        </w:rPr>
        <w:t>5</w:t>
      </w:r>
      <w:r w:rsidR="00D06269" w:rsidRPr="00272051">
        <w:rPr>
          <w:b/>
          <w:color w:val="auto"/>
        </w:rPr>
        <w:t>.2 Halve dagopvang</w:t>
      </w:r>
      <w:r w:rsidR="00D06269" w:rsidRPr="00272051">
        <w:rPr>
          <w:color w:val="auto"/>
        </w:rPr>
        <w:br/>
      </w:r>
      <w:r w:rsidR="002746DC" w:rsidRPr="00272051">
        <w:rPr>
          <w:color w:val="auto"/>
        </w:rPr>
        <w:t xml:space="preserve">Naast de hele dagopvang is het ook mogelijk om op maandag en/ of woensdag </w:t>
      </w:r>
      <w:r w:rsidR="00D06269" w:rsidRPr="00272051">
        <w:rPr>
          <w:color w:val="auto"/>
        </w:rPr>
        <w:t xml:space="preserve">halve dagopvang </w:t>
      </w:r>
      <w:r w:rsidR="000069B2" w:rsidRPr="00272051">
        <w:rPr>
          <w:color w:val="auto"/>
        </w:rPr>
        <w:t>af te nemen op L</w:t>
      </w:r>
      <w:r w:rsidR="002746DC" w:rsidRPr="00272051">
        <w:rPr>
          <w:color w:val="auto"/>
        </w:rPr>
        <w:t>ocatie Vriesland</w:t>
      </w:r>
      <w:r w:rsidR="000069B2" w:rsidRPr="00272051">
        <w:rPr>
          <w:color w:val="auto"/>
        </w:rPr>
        <w:t xml:space="preserve"> of op woensdag </w:t>
      </w:r>
      <w:r w:rsidR="00986EFF" w:rsidRPr="00272051">
        <w:rPr>
          <w:color w:val="auto"/>
        </w:rPr>
        <w:t xml:space="preserve">en op locatie </w:t>
      </w:r>
      <w:r w:rsidR="00267048" w:rsidRPr="00272051">
        <w:rPr>
          <w:color w:val="auto"/>
        </w:rPr>
        <w:t xml:space="preserve">Maaswijk, locatie </w:t>
      </w:r>
      <w:r w:rsidR="00986EFF" w:rsidRPr="00272051">
        <w:rPr>
          <w:color w:val="auto"/>
        </w:rPr>
        <w:t xml:space="preserve">De </w:t>
      </w:r>
      <w:r w:rsidR="00DF0395" w:rsidRPr="00272051">
        <w:rPr>
          <w:color w:val="auto"/>
        </w:rPr>
        <w:t xml:space="preserve">Kreek </w:t>
      </w:r>
      <w:r w:rsidR="004D1307" w:rsidRPr="00272051">
        <w:rPr>
          <w:color w:val="auto"/>
        </w:rPr>
        <w:t xml:space="preserve">en locatie Sterrenkwartier </w:t>
      </w:r>
      <w:r w:rsidR="00DF0395" w:rsidRPr="00272051">
        <w:rPr>
          <w:color w:val="auto"/>
        </w:rPr>
        <w:t>kan dit op alle doordeweekse dagen</w:t>
      </w:r>
      <w:r w:rsidR="002746DC" w:rsidRPr="00272051">
        <w:rPr>
          <w:color w:val="auto"/>
        </w:rPr>
        <w:t>. De kinderen zijn dan van 0</w:t>
      </w:r>
      <w:r w:rsidR="00DF0395" w:rsidRPr="00272051">
        <w:rPr>
          <w:color w:val="auto"/>
        </w:rPr>
        <w:t>8</w:t>
      </w:r>
      <w:r w:rsidR="002746DC" w:rsidRPr="00272051">
        <w:rPr>
          <w:color w:val="auto"/>
        </w:rPr>
        <w:t>:</w:t>
      </w:r>
      <w:r w:rsidR="00DF0395" w:rsidRPr="00272051">
        <w:rPr>
          <w:color w:val="auto"/>
        </w:rPr>
        <w:t>3</w:t>
      </w:r>
      <w:r w:rsidR="002746DC" w:rsidRPr="00272051">
        <w:rPr>
          <w:color w:val="auto"/>
        </w:rPr>
        <w:t>0-1</w:t>
      </w:r>
      <w:r w:rsidR="00DF0395" w:rsidRPr="00272051">
        <w:rPr>
          <w:color w:val="auto"/>
        </w:rPr>
        <w:t>2</w:t>
      </w:r>
      <w:r w:rsidR="002746DC" w:rsidRPr="00272051">
        <w:rPr>
          <w:color w:val="auto"/>
        </w:rPr>
        <w:t>:</w:t>
      </w:r>
      <w:r w:rsidR="00DF0395" w:rsidRPr="00272051">
        <w:rPr>
          <w:color w:val="auto"/>
        </w:rPr>
        <w:t>3</w:t>
      </w:r>
      <w:r w:rsidR="002746DC" w:rsidRPr="00272051">
        <w:rPr>
          <w:color w:val="auto"/>
        </w:rPr>
        <w:t xml:space="preserve">0 uur aanwezig. Ruilen </w:t>
      </w:r>
      <w:r w:rsidR="0096419D" w:rsidRPr="00272051">
        <w:rPr>
          <w:color w:val="auto"/>
        </w:rPr>
        <w:t xml:space="preserve">(bijvoorbeeld in geval van ziekte of vakantie) </w:t>
      </w:r>
      <w:r w:rsidR="002746DC" w:rsidRPr="00272051">
        <w:rPr>
          <w:color w:val="auto"/>
        </w:rPr>
        <w:t>is alleen mogelijk wanneer</w:t>
      </w:r>
      <w:r w:rsidR="00AE6404" w:rsidRPr="00272051">
        <w:rPr>
          <w:color w:val="auto"/>
        </w:rPr>
        <w:t xml:space="preserve"> </w:t>
      </w:r>
      <w:r w:rsidR="002746DC" w:rsidRPr="00272051">
        <w:rPr>
          <w:color w:val="auto"/>
        </w:rPr>
        <w:t xml:space="preserve">op de andere dag </w:t>
      </w:r>
      <w:r w:rsidR="008B7250" w:rsidRPr="00272051">
        <w:rPr>
          <w:color w:val="auto"/>
        </w:rPr>
        <w:t xml:space="preserve">in dezelfde of aansluitende week </w:t>
      </w:r>
      <w:r w:rsidR="00AE6404" w:rsidRPr="00272051">
        <w:rPr>
          <w:color w:val="auto"/>
        </w:rPr>
        <w:t xml:space="preserve">nog </w:t>
      </w:r>
      <w:r w:rsidR="002746DC" w:rsidRPr="00272051">
        <w:rPr>
          <w:color w:val="auto"/>
        </w:rPr>
        <w:t>plek is.</w:t>
      </w:r>
    </w:p>
    <w:p w14:paraId="5F23009F" w14:textId="77777777" w:rsidR="0008452F" w:rsidRDefault="00664A17">
      <w:pPr>
        <w:spacing w:after="0" w:line="259" w:lineRule="auto"/>
        <w:ind w:left="0" w:firstLine="0"/>
      </w:pPr>
      <w:r>
        <w:t xml:space="preserve"> </w:t>
      </w:r>
    </w:p>
    <w:p w14:paraId="5CDBCF2B" w14:textId="1E30045E" w:rsidR="0008452F" w:rsidRDefault="00664A17">
      <w:pPr>
        <w:pStyle w:val="Kop1"/>
        <w:ind w:left="-5"/>
      </w:pPr>
      <w:r>
        <w:t>1.</w:t>
      </w:r>
      <w:r w:rsidR="000606AC">
        <w:t>6</w:t>
      </w:r>
      <w:r>
        <w:t xml:space="preserve"> Vooral gericht op taalonderwijs </w:t>
      </w:r>
    </w:p>
    <w:p w14:paraId="77A784AD" w14:textId="77777777" w:rsidR="0008452F" w:rsidRDefault="00664A17">
      <w:pPr>
        <w:ind w:left="-5" w:right="8"/>
      </w:pPr>
      <w:r>
        <w:t xml:space="preserve">We willen ons voornamelijk richten op de taalontwikkeling van de peuter. Reden hiervoor is dat kinderen die onvoldoende taal beheersen zich minder goed kunnen uiten. Hierdoor ontstaat frustratie, wat kan leiden tot gedragsproblemen. Als gevolg daarvan kunnen leerproblemen ontstaan. </w:t>
      </w:r>
      <w:r w:rsidR="00482123">
        <w:t>Het taalaanbod wordt in allerlei verschillende activiteiten aangeboden, waardoor er automatisch ook aan allerlei andere ontwikkelingsgebieden gewerkt wordt.</w:t>
      </w:r>
    </w:p>
    <w:p w14:paraId="7099DBCD" w14:textId="77777777" w:rsidR="0008452F" w:rsidRDefault="00664A17">
      <w:pPr>
        <w:ind w:left="-5" w:right="8"/>
      </w:pPr>
      <w:r>
        <w:t xml:space="preserve">Ons doel is om bij alle kinderen een goede basis te leggen om de doorstroom naar het basisonderwijs zo soepel mogelijk te laten verlopen. </w:t>
      </w:r>
    </w:p>
    <w:p w14:paraId="59924A85" w14:textId="77777777" w:rsidR="0008452F" w:rsidRDefault="00664A17">
      <w:pPr>
        <w:spacing w:after="0" w:line="259" w:lineRule="auto"/>
        <w:ind w:left="0" w:firstLine="0"/>
      </w:pPr>
      <w:r>
        <w:rPr>
          <w:b/>
        </w:rPr>
        <w:t xml:space="preserve"> </w:t>
      </w:r>
    </w:p>
    <w:p w14:paraId="17961903" w14:textId="1073F3C4" w:rsidR="00C74241" w:rsidRPr="006E72F3" w:rsidRDefault="00AE6404" w:rsidP="00AB47CC">
      <w:pPr>
        <w:rPr>
          <w:color w:val="auto"/>
        </w:rPr>
      </w:pPr>
      <w:r w:rsidRPr="00A21573">
        <w:rPr>
          <w:b/>
        </w:rPr>
        <w:t>1.</w:t>
      </w:r>
      <w:r w:rsidR="000606AC">
        <w:rPr>
          <w:b/>
        </w:rPr>
        <w:t>7</w:t>
      </w:r>
      <w:r w:rsidRPr="00A21573">
        <w:rPr>
          <w:b/>
        </w:rPr>
        <w:t xml:space="preserve"> VVE-ondersteuning</w:t>
      </w:r>
      <w:r w:rsidRPr="00A21573">
        <w:rPr>
          <w:b/>
        </w:rPr>
        <w:br/>
      </w:r>
      <w:r w:rsidR="00C74241" w:rsidRPr="00C74241">
        <w:t>Vanuit de doelstelling van VVE is het van groot belang ouders van (doelgroep)kinderen</w:t>
      </w:r>
      <w:r w:rsidR="00C74241">
        <w:br/>
      </w:r>
      <w:r w:rsidR="00C74241" w:rsidRPr="00C74241">
        <w:t>aan te sporen meer of bewuster activiteiten met hun kind uit te voeren en taal</w:t>
      </w:r>
      <w:r w:rsidR="00C74241">
        <w:br/>
      </w:r>
      <w:r w:rsidR="00C74241" w:rsidRPr="00C74241">
        <w:t>aanbieden. Om dit voor elkaar te krijgen hebben we een ouderbeleid opgesteld. Het</w:t>
      </w:r>
      <w:r w:rsidR="00C74241">
        <w:br/>
      </w:r>
      <w:r w:rsidR="00C74241" w:rsidRPr="00C74241">
        <w:t>ouderbeleid wordt jaarlijks geëvalueerd en conclusies hieruit leiden tot verbeteringen in</w:t>
      </w:r>
      <w:r w:rsidR="00C74241">
        <w:br/>
      </w:r>
      <w:r w:rsidR="00C74241" w:rsidRPr="00C74241">
        <w:t>het beleid en de activiteiten.</w:t>
      </w:r>
      <w:r w:rsidR="00C74241">
        <w:br/>
      </w:r>
      <w:r w:rsidR="00C74241" w:rsidRPr="00C74241">
        <w:t>Door de activiteiten vanuit dit beleid gericht in te zetten, kan de participatie van ouders</w:t>
      </w:r>
      <w:r w:rsidR="00C74241">
        <w:br/>
      </w:r>
      <w:r w:rsidR="00C74241" w:rsidRPr="00C74241">
        <w:t>en de mate waarin ze thuis ontwikkelingsstimulerende activiteiten doen, vergroot</w:t>
      </w:r>
      <w:r w:rsidR="00C74241">
        <w:br/>
      </w:r>
      <w:r w:rsidR="00C74241" w:rsidRPr="00C74241">
        <w:t>worden. Het moet voor zowel de opvang als voor de ouders duidelijk zijn wat de doelen</w:t>
      </w:r>
      <w:r w:rsidR="00C74241">
        <w:br/>
      </w:r>
      <w:r w:rsidR="00C74241" w:rsidRPr="00C74241">
        <w:t>van deze activiteiten zijn.</w:t>
      </w:r>
      <w:r w:rsidR="00C74241">
        <w:br/>
      </w:r>
      <w:r w:rsidR="00C74241" w:rsidRPr="00C74241">
        <w:t>Er wordt bijgehouden welke ouders meedoen aan activiteiten en welke ouders niet, met</w:t>
      </w:r>
      <w:r w:rsidR="00C74241">
        <w:br/>
      </w:r>
      <w:r w:rsidR="00C74241" w:rsidRPr="00C74241">
        <w:t>in het verlengde daarvan een analyse van de vragen waarom de ouders niet meedoen en</w:t>
      </w:r>
      <w:r w:rsidR="00C74241">
        <w:br/>
      </w:r>
      <w:r w:rsidR="00C74241" w:rsidRPr="00C74241">
        <w:t>wat er dient te gebeuren om de ouders wél te laten participeren. Het ouderbeleid met de</w:t>
      </w:r>
      <w:r w:rsidR="00C74241">
        <w:br/>
      </w:r>
      <w:r w:rsidR="00C74241" w:rsidRPr="00C74241">
        <w:t>daarbij behorende activiteiten moeten vooral vraag</w:t>
      </w:r>
      <w:r w:rsidR="000069B2">
        <w:t xml:space="preserve"> </w:t>
      </w:r>
      <w:r w:rsidR="00C74241" w:rsidRPr="00C74241">
        <w:t>gestuurd zijn, waarbij vraag</w:t>
      </w:r>
      <w:r w:rsidR="000069B2">
        <w:t xml:space="preserve"> </w:t>
      </w:r>
      <w:r w:rsidR="00C74241" w:rsidRPr="00C74241">
        <w:t>gestuurd</w:t>
      </w:r>
      <w:r w:rsidR="00C74241">
        <w:br/>
      </w:r>
      <w:r w:rsidR="00C74241" w:rsidRPr="00C74241">
        <w:t>zowel betrekking kan hebben op de vragen van ouders zelf als op de vragen die ouders</w:t>
      </w:r>
      <w:r w:rsidR="00C74241">
        <w:br/>
      </w:r>
      <w:r w:rsidR="00C74241" w:rsidRPr="00C74241">
        <w:t>voor of over hun kinderen hebben.</w:t>
      </w:r>
      <w:r w:rsidR="00B30C82">
        <w:br/>
      </w:r>
      <w:r w:rsidR="006E72F3" w:rsidRPr="00A251D5">
        <w:t>K</w:t>
      </w:r>
      <w:r w:rsidR="00B30C82" w:rsidRPr="00A251D5">
        <w:t xml:space="preserve">inderen </w:t>
      </w:r>
      <w:r w:rsidR="006E72F3" w:rsidRPr="00A251D5">
        <w:t xml:space="preserve">met een </w:t>
      </w:r>
      <w:r w:rsidR="00B30C82" w:rsidRPr="00A251D5">
        <w:t>VVE-</w:t>
      </w:r>
      <w:r w:rsidR="006E72F3" w:rsidRPr="00A251D5">
        <w:t>indicatie</w:t>
      </w:r>
      <w:r w:rsidR="00B30C82" w:rsidRPr="00A251D5">
        <w:t xml:space="preserve"> </w:t>
      </w:r>
      <w:r w:rsidR="004E1961" w:rsidRPr="00A251D5">
        <w:t xml:space="preserve">hebben recht op </w:t>
      </w:r>
      <w:r w:rsidR="00B30C82" w:rsidRPr="00A251D5">
        <w:t>960 uur</w:t>
      </w:r>
      <w:r w:rsidR="004E1961" w:rsidRPr="00A251D5">
        <w:t xml:space="preserve"> VVE-ondersteuning</w:t>
      </w:r>
      <w:r w:rsidR="00B30C82" w:rsidRPr="00A251D5">
        <w:t xml:space="preserve">. Dat </w:t>
      </w:r>
      <w:r w:rsidR="00B30C82" w:rsidRPr="006E72F3">
        <w:rPr>
          <w:color w:val="auto"/>
        </w:rPr>
        <w:t xml:space="preserve">betekent dat de kinderen in de leeftijd van 2,5-3 jaar 320 uur </w:t>
      </w:r>
      <w:r w:rsidR="00C21FCE" w:rsidRPr="006E72F3">
        <w:rPr>
          <w:color w:val="auto"/>
        </w:rPr>
        <w:t>VVE-ondersteuning</w:t>
      </w:r>
      <w:r w:rsidR="00B30C82" w:rsidRPr="006E72F3">
        <w:rPr>
          <w:color w:val="auto"/>
        </w:rPr>
        <w:t xml:space="preserve"> krijgen en in de leeftijd van 3 tot 4 jaar 640 </w:t>
      </w:r>
      <w:r w:rsidR="00700485">
        <w:rPr>
          <w:color w:val="auto"/>
        </w:rPr>
        <w:t>uur</w:t>
      </w:r>
      <w:r w:rsidR="00B30C82" w:rsidRPr="006E72F3">
        <w:rPr>
          <w:color w:val="auto"/>
        </w:rPr>
        <w:t xml:space="preserve">. Deze uren worden verdeeld over 60 schoolweken (20 weken in het eerste half jaar en 40 in het laatste jaar). Elke schoolweek </w:t>
      </w:r>
      <w:r w:rsidR="00B30C82" w:rsidRPr="006E72F3">
        <w:rPr>
          <w:color w:val="auto"/>
        </w:rPr>
        <w:lastRenderedPageBreak/>
        <w:t xml:space="preserve">biedt 16 uur opvang met VVE-ondersteuning, verdeeld over minimaal 3 dagen, met een maximum van 6 uur </w:t>
      </w:r>
      <w:r w:rsidR="00C21FCE" w:rsidRPr="006E72F3">
        <w:rPr>
          <w:color w:val="auto"/>
        </w:rPr>
        <w:t>VVE-</w:t>
      </w:r>
      <w:r w:rsidR="00B30C82" w:rsidRPr="006E72F3">
        <w:rPr>
          <w:color w:val="auto"/>
        </w:rPr>
        <w:t>ondersteuning per dag.</w:t>
      </w:r>
      <w:r w:rsidR="004E1961">
        <w:rPr>
          <w:color w:val="auto"/>
        </w:rPr>
        <w:br/>
      </w:r>
      <w:r w:rsidR="004E1961" w:rsidRPr="005E78F4">
        <w:t xml:space="preserve">In samenspraak met de gemeente wordt de mogelijkheid geboden om al vanaf 2 jaar met VVE-ondersteuning naar de kinderopvang te komen. </w:t>
      </w:r>
      <w:r w:rsidR="00271E2E" w:rsidRPr="005E78F4">
        <w:t>In dat geval krijgt een kind 320 uur extra VVE-aanbod</w:t>
      </w:r>
      <w:r w:rsidR="005E78F4">
        <w:t xml:space="preserve">. </w:t>
      </w:r>
      <w:r w:rsidR="00C74241" w:rsidRPr="005E78F4">
        <w:t xml:space="preserve">Voor </w:t>
      </w:r>
      <w:r w:rsidR="00C74241" w:rsidRPr="006E72F3">
        <w:rPr>
          <w:color w:val="auto"/>
        </w:rPr>
        <w:t>meer informatie over ons beleid rondom VVE verwijzen we u naar het</w:t>
      </w:r>
      <w:r w:rsidR="005E78F4">
        <w:rPr>
          <w:color w:val="auto"/>
        </w:rPr>
        <w:t xml:space="preserve"> </w:t>
      </w:r>
      <w:r w:rsidR="00C74241" w:rsidRPr="006E72F3">
        <w:rPr>
          <w:color w:val="auto"/>
        </w:rPr>
        <w:t>werkdocument VVE, welke op onze locaties in te zien is.</w:t>
      </w:r>
      <w:r w:rsidR="006E72F3">
        <w:rPr>
          <w:color w:val="auto"/>
        </w:rPr>
        <w:br/>
      </w:r>
    </w:p>
    <w:p w14:paraId="1EE3B62A" w14:textId="6D9A3982" w:rsidR="0008452F" w:rsidRPr="000606AC" w:rsidRDefault="00664A17" w:rsidP="000606AC">
      <w:pPr>
        <w:spacing w:after="160" w:line="259" w:lineRule="auto"/>
        <w:ind w:left="0" w:firstLine="0"/>
        <w:rPr>
          <w:b/>
          <w:bCs/>
          <w:color w:val="FF0000"/>
        </w:rPr>
      </w:pPr>
      <w:r w:rsidRPr="00A21573">
        <w:rPr>
          <w:b/>
          <w:color w:val="000000" w:themeColor="text1"/>
        </w:rPr>
        <w:t>1.</w:t>
      </w:r>
      <w:r w:rsidR="000606AC">
        <w:rPr>
          <w:b/>
          <w:color w:val="000000" w:themeColor="text1"/>
        </w:rPr>
        <w:t>8</w:t>
      </w:r>
      <w:r w:rsidRPr="00A21573">
        <w:rPr>
          <w:b/>
          <w:color w:val="000000" w:themeColor="text1"/>
        </w:rPr>
        <w:t xml:space="preserve"> </w:t>
      </w:r>
      <w:r w:rsidRPr="00A21573">
        <w:rPr>
          <w:b/>
        </w:rPr>
        <w:t xml:space="preserve">Nauwe samenwerking met het basisonderwijs </w:t>
      </w:r>
      <w:r w:rsidR="00A21573">
        <w:rPr>
          <w:b/>
          <w:color w:val="FF0000"/>
        </w:rPr>
        <w:br/>
      </w:r>
      <w:r>
        <w:t xml:space="preserve">Klein maar dapper </w:t>
      </w:r>
      <w:r w:rsidR="00D961F5">
        <w:t xml:space="preserve">is met elke locatie gevestigd </w:t>
      </w:r>
      <w:r>
        <w:t xml:space="preserve">binnen een basisschool. Omdat wij nauw samenwerken met het onderwijs en dezelfde doelen nastreven, willen we de lijnen met het onderwijs kort houden. Dit komt alleen maar ten goede van het kind. Voor u als ouder is het ook prettig.  </w:t>
      </w:r>
      <w:r w:rsidR="00A21573">
        <w:rPr>
          <w:b/>
          <w:color w:val="FF0000"/>
        </w:rPr>
        <w:br/>
      </w:r>
      <w:r>
        <w:t>Er zijn voordelen te noemen voor het maken van de keus om uw kind naar de basisschool te sturen waarbinnen hij of zij ook de dagopvang en peutero</w:t>
      </w:r>
      <w:r w:rsidR="00A21573">
        <w:t>nderwijs</w:t>
      </w:r>
      <w:r>
        <w:t xml:space="preserve"> gecombineerd heeft gevolgd.  </w:t>
      </w:r>
      <w:r w:rsidR="00A21573">
        <w:rPr>
          <w:b/>
          <w:color w:val="FF0000"/>
        </w:rPr>
        <w:br/>
      </w:r>
      <w:r>
        <w:t xml:space="preserve">Toch is het van belang om de juiste afwegingen te maken bij het kiezen van een basisschool. U en uw kind moeten er een goed gevoel bij hebben! Wij zullen u hierin dan ook volledig steunen. Bij de keus voor een andere basisschool zal er een goede en </w:t>
      </w:r>
      <w:r w:rsidR="007E2A3D">
        <w:br/>
      </w:r>
      <w:r w:rsidR="00AE6404">
        <w:t>d</w:t>
      </w:r>
      <w:r>
        <w:t xml:space="preserve">uidelijke overdracht vanuit Klein maar dapper naar de desbetreffende basisschool plaatsvinden. </w:t>
      </w:r>
      <w:r w:rsidR="00D961F5">
        <w:rPr>
          <w:color w:val="000000" w:themeColor="text1"/>
        </w:rPr>
        <w:br/>
      </w:r>
      <w:r w:rsidR="00D961F5">
        <w:rPr>
          <w:color w:val="000000" w:themeColor="text1"/>
        </w:rPr>
        <w:br/>
      </w:r>
      <w:r w:rsidRPr="000606AC">
        <w:rPr>
          <w:b/>
          <w:bCs/>
          <w:color w:val="000000" w:themeColor="text1"/>
        </w:rPr>
        <w:t>1.</w:t>
      </w:r>
      <w:r w:rsidR="000606AC" w:rsidRPr="000606AC">
        <w:rPr>
          <w:b/>
          <w:bCs/>
          <w:color w:val="000000" w:themeColor="text1"/>
        </w:rPr>
        <w:t>9</w:t>
      </w:r>
      <w:r w:rsidRPr="000606AC">
        <w:rPr>
          <w:b/>
          <w:bCs/>
          <w:color w:val="000000" w:themeColor="text1"/>
        </w:rPr>
        <w:t xml:space="preserve"> Ondersteuning waar gewenst </w:t>
      </w:r>
      <w:r w:rsidR="000606AC">
        <w:rPr>
          <w:b/>
          <w:bCs/>
          <w:color w:val="FF0000"/>
        </w:rPr>
        <w:br/>
      </w:r>
      <w:r w:rsidRPr="00A21573">
        <w:rPr>
          <w:color w:val="000000" w:themeColor="text1"/>
        </w:rPr>
        <w:t xml:space="preserve">Ouders worden gesteund door de </w:t>
      </w:r>
      <w:r w:rsidR="0083688A" w:rsidRPr="00A21573">
        <w:rPr>
          <w:color w:val="000000" w:themeColor="text1"/>
        </w:rPr>
        <w:t>medewerkers</w:t>
      </w:r>
      <w:r w:rsidRPr="00A21573">
        <w:rPr>
          <w:color w:val="000000" w:themeColor="text1"/>
        </w:rPr>
        <w:t xml:space="preserve"> van Klein maar dapper. Dit gebeurt op de volgende wijze: </w:t>
      </w:r>
    </w:p>
    <w:p w14:paraId="20D02221" w14:textId="77777777" w:rsidR="0008452F" w:rsidRPr="00A21573" w:rsidRDefault="00664A17">
      <w:pPr>
        <w:numPr>
          <w:ilvl w:val="0"/>
          <w:numId w:val="1"/>
        </w:numPr>
        <w:ind w:right="8" w:hanging="360"/>
        <w:rPr>
          <w:color w:val="000000" w:themeColor="text1"/>
        </w:rPr>
      </w:pPr>
      <w:r w:rsidRPr="00A21573">
        <w:rPr>
          <w:color w:val="000000" w:themeColor="text1"/>
        </w:rPr>
        <w:t xml:space="preserve">Opvoedingsondersteuning: op basis van gelijkwaardigheid over de opvoeding en de ontwikkeling van de peuter praten. </w:t>
      </w:r>
    </w:p>
    <w:p w14:paraId="6BBA20A8" w14:textId="77777777" w:rsidR="0008452F" w:rsidRPr="00A21573" w:rsidRDefault="00664A17">
      <w:pPr>
        <w:numPr>
          <w:ilvl w:val="0"/>
          <w:numId w:val="1"/>
        </w:numPr>
        <w:ind w:right="8" w:hanging="360"/>
        <w:rPr>
          <w:color w:val="000000" w:themeColor="text1"/>
        </w:rPr>
      </w:pPr>
      <w:r w:rsidRPr="00A21573">
        <w:rPr>
          <w:color w:val="000000" w:themeColor="text1"/>
        </w:rPr>
        <w:t xml:space="preserve">Signalerende taak: bijvoorbeeld ten aanzien van de gezondheid, de hygiëne en het gedrag van het kind, de ouders zo nodig doorverwijzen naar andere instanties. </w:t>
      </w:r>
    </w:p>
    <w:p w14:paraId="5E83B09C" w14:textId="77777777" w:rsidR="0008452F" w:rsidRPr="00A21573" w:rsidRDefault="00664A17">
      <w:pPr>
        <w:numPr>
          <w:ilvl w:val="0"/>
          <w:numId w:val="1"/>
        </w:numPr>
        <w:ind w:right="8" w:hanging="360"/>
        <w:rPr>
          <w:color w:val="000000" w:themeColor="text1"/>
        </w:rPr>
      </w:pPr>
      <w:r w:rsidRPr="00A21573">
        <w:rPr>
          <w:color w:val="000000" w:themeColor="text1"/>
        </w:rPr>
        <w:t xml:space="preserve">Ouders even ontlasten van de voortdurende zorg voor de peuter en/of ouders leren hun kind een paar uur aan andere volwassenen toe te vertrouwen. </w:t>
      </w:r>
    </w:p>
    <w:p w14:paraId="7D1B39F1" w14:textId="77777777" w:rsidR="0008452F" w:rsidRPr="00A21573" w:rsidRDefault="00664A17">
      <w:pPr>
        <w:numPr>
          <w:ilvl w:val="0"/>
          <w:numId w:val="1"/>
        </w:numPr>
        <w:ind w:right="8" w:hanging="360"/>
        <w:rPr>
          <w:color w:val="000000" w:themeColor="text1"/>
        </w:rPr>
      </w:pPr>
      <w:r w:rsidRPr="00A21573">
        <w:rPr>
          <w:color w:val="000000" w:themeColor="text1"/>
        </w:rPr>
        <w:t xml:space="preserve">Ouders de gelegenheid bieden tot het ontmoeten van andere ouders met een kind in dezelfde leeftijd. </w:t>
      </w:r>
    </w:p>
    <w:p w14:paraId="188ADAA0" w14:textId="604EF386" w:rsidR="0083688A" w:rsidRPr="00A21573" w:rsidRDefault="0083688A" w:rsidP="0083688A">
      <w:pPr>
        <w:ind w:right="8"/>
        <w:rPr>
          <w:color w:val="000000" w:themeColor="text1"/>
        </w:rPr>
      </w:pPr>
      <w:r w:rsidRPr="00A21573">
        <w:rPr>
          <w:color w:val="000000" w:themeColor="text1"/>
        </w:rPr>
        <w:t>Wanneer blijkt dat er ondersteuning van buiten de organisatie gewenst is zal de leerkracht dit met de ouder bespreken en hierin adviseren. Denk hierbij aan een advies voor een gesprek met Voorschools Maatschappelijk werk, fysiotherapie of logopedie. Ook kan het zijn dat wat meer specialistische zorg nodig is. In dat geval hebben we natuurlijk altijd eerst een overleg</w:t>
      </w:r>
      <w:r w:rsidR="006F413E">
        <w:rPr>
          <w:color w:val="000000" w:themeColor="text1"/>
        </w:rPr>
        <w:t xml:space="preserve"> met de ouders en daarna kan </w:t>
      </w:r>
      <w:r w:rsidRPr="00A21573">
        <w:rPr>
          <w:color w:val="000000" w:themeColor="text1"/>
        </w:rPr>
        <w:t xml:space="preserve">bijvoorbeeld contact gezocht worden met </w:t>
      </w:r>
      <w:r w:rsidRPr="00272051">
        <w:rPr>
          <w:color w:val="auto"/>
        </w:rPr>
        <w:t xml:space="preserve">het </w:t>
      </w:r>
      <w:r w:rsidR="00650671" w:rsidRPr="00272051">
        <w:rPr>
          <w:color w:val="auto"/>
        </w:rPr>
        <w:t>Team Jeugd</w:t>
      </w:r>
      <w:r w:rsidRPr="00272051">
        <w:rPr>
          <w:color w:val="auto"/>
        </w:rPr>
        <w:t xml:space="preserve"> of met </w:t>
      </w:r>
      <w:r w:rsidR="006E72F3" w:rsidRPr="00A251D5">
        <w:rPr>
          <w:color w:val="000000" w:themeColor="text1"/>
        </w:rPr>
        <w:t>Onderwijscollectief VPR</w:t>
      </w:r>
      <w:r w:rsidRPr="00A251D5">
        <w:rPr>
          <w:color w:val="000000" w:themeColor="text1"/>
        </w:rPr>
        <w:t xml:space="preserve"> </w:t>
      </w:r>
      <w:r w:rsidRPr="00A21573">
        <w:rPr>
          <w:color w:val="000000" w:themeColor="text1"/>
        </w:rPr>
        <w:t xml:space="preserve">(Samenwerkingsverband voor Primair Onderwijs). Is samenwerking met hen wordt gekeken op welke manier uw kind het beste geholpen </w:t>
      </w:r>
      <w:r w:rsidR="006F413E">
        <w:rPr>
          <w:color w:val="000000" w:themeColor="text1"/>
        </w:rPr>
        <w:t>wordt</w:t>
      </w:r>
      <w:r w:rsidRPr="00A21573">
        <w:rPr>
          <w:color w:val="000000" w:themeColor="text1"/>
        </w:rPr>
        <w:t>. Welke weg bewandeld wordt</w:t>
      </w:r>
      <w:r w:rsidR="006F413E">
        <w:rPr>
          <w:color w:val="000000" w:themeColor="text1"/>
        </w:rPr>
        <w:t>,</w:t>
      </w:r>
      <w:r w:rsidRPr="00A21573">
        <w:rPr>
          <w:color w:val="000000" w:themeColor="text1"/>
        </w:rPr>
        <w:t xml:space="preserve"> is per individu anders. Samenwerking met ouders, kinderopvang en externe instanties is van groot belang! </w:t>
      </w:r>
    </w:p>
    <w:p w14:paraId="21F1DA35" w14:textId="77777777" w:rsidR="0008452F" w:rsidRDefault="00664A17">
      <w:pPr>
        <w:spacing w:after="0" w:line="259" w:lineRule="auto"/>
        <w:ind w:left="0" w:firstLine="0"/>
      </w:pPr>
      <w:r>
        <w:rPr>
          <w:b/>
        </w:rPr>
        <w:t xml:space="preserve"> </w:t>
      </w:r>
    </w:p>
    <w:p w14:paraId="564CF1ED" w14:textId="15D74A71" w:rsidR="0008452F" w:rsidRDefault="00664A17">
      <w:pPr>
        <w:pStyle w:val="Kop1"/>
        <w:ind w:left="-5"/>
      </w:pPr>
      <w:r w:rsidRPr="006F413E">
        <w:rPr>
          <w:color w:val="000000" w:themeColor="text1"/>
        </w:rPr>
        <w:t>1.</w:t>
      </w:r>
      <w:r w:rsidR="000606AC">
        <w:rPr>
          <w:color w:val="000000" w:themeColor="text1"/>
        </w:rPr>
        <w:t>10</w:t>
      </w:r>
      <w:r w:rsidRPr="006F413E">
        <w:rPr>
          <w:color w:val="000000" w:themeColor="text1"/>
        </w:rPr>
        <w:t xml:space="preserve"> </w:t>
      </w:r>
      <w:r>
        <w:t xml:space="preserve">Startblokken van Basisontwikkeling </w:t>
      </w:r>
    </w:p>
    <w:p w14:paraId="60EA06A9" w14:textId="77777777" w:rsidR="0008452F" w:rsidRDefault="00664A17">
      <w:pPr>
        <w:ind w:left="-5" w:right="8"/>
      </w:pPr>
      <w:r>
        <w:t>Startblokken van Basisontwikkeling</w:t>
      </w:r>
      <w:r>
        <w:rPr>
          <w:i/>
        </w:rPr>
        <w:t xml:space="preserve"> </w:t>
      </w:r>
      <w:r>
        <w:t xml:space="preserve">is een pedagogisch werkplan om de ontwikkeling van baby's, peuters en jonge kleuters optimaal te stimuleren.  </w:t>
      </w:r>
    </w:p>
    <w:p w14:paraId="0D0E5B03" w14:textId="6D97BA68" w:rsidR="0008452F" w:rsidRDefault="00664A17">
      <w:pPr>
        <w:ind w:left="-5" w:right="8"/>
      </w:pPr>
      <w:r>
        <w:t xml:space="preserve">Het zorgt ervoor dat pedagogisch </w:t>
      </w:r>
      <w:r w:rsidR="009C7865">
        <w:t>professional</w:t>
      </w:r>
      <w:r>
        <w:t xml:space="preserve">s, </w:t>
      </w:r>
      <w:r w:rsidR="006F413E">
        <w:t>pe</w:t>
      </w:r>
      <w:r w:rsidR="007C7D0B">
        <w:t xml:space="preserve">dagogisch </w:t>
      </w:r>
      <w:r w:rsidR="009C7865">
        <w:t>professional</w:t>
      </w:r>
      <w:r w:rsidR="007C7D0B">
        <w:t xml:space="preserve">s </w:t>
      </w:r>
      <w:r w:rsidR="006F413E">
        <w:t>en leerkrachten</w:t>
      </w:r>
      <w:r>
        <w:t xml:space="preserve"> aangrijpingspunten zoeken bij de spelontwikkeling van jonge kinderen. In het – door de </w:t>
      </w:r>
      <w:r w:rsidR="00D97349">
        <w:t>pedagogisch</w:t>
      </w:r>
      <w:r w:rsidR="009C7865">
        <w:t xml:space="preserve"> professional</w:t>
      </w:r>
      <w:r>
        <w:t xml:space="preserve"> en leerkracht begeleide en gestuurde – spel liggen de beste mogelijkheden om taal en denken uit te lokken en te stimuleren. Betekenisvolle spelactiviteiten lokken interesse, enthousiasme en actieve betrokkenheid </w:t>
      </w:r>
      <w:r>
        <w:lastRenderedPageBreak/>
        <w:t xml:space="preserve">van kinderen uit. Dé voorwaarden voor een continue ontwikkeling voor jonge kinderen. Startblokken van Basisontwikkeling gunt u daarom elk kind! </w:t>
      </w:r>
    </w:p>
    <w:p w14:paraId="7AC63EDA" w14:textId="1B1E57E7" w:rsidR="0008452F" w:rsidRDefault="00664A17">
      <w:pPr>
        <w:ind w:left="-5" w:right="8"/>
      </w:pPr>
      <w:r>
        <w:t xml:space="preserve">Met Startblokken van Basisontwikkeling nemen kinderen deel aan spelactiviteiten en verkennen interessante actuele thema's. Het is een doelgerichte aanpak die aansluit bij wat de meeste jonge kinderen zelf willen: 'groot zijn', meedoen aan de wereld om zich heen en natuurlijk veel leren en nieuwsgierig blijven. </w:t>
      </w:r>
      <w:r w:rsidR="0090041E">
        <w:br/>
      </w:r>
      <w:r w:rsidR="0090041E">
        <w:br/>
      </w:r>
      <w:r>
        <w:t xml:space="preserve">De pedagogisch </w:t>
      </w:r>
      <w:r w:rsidR="009C7865">
        <w:t>professional</w:t>
      </w:r>
      <w:r>
        <w:t>s</w:t>
      </w:r>
      <w:r w:rsidR="00696107">
        <w:t xml:space="preserve"> </w:t>
      </w:r>
      <w:r>
        <w:t xml:space="preserve">en leerkrachten zijn betrokken deelnemers en geven bewust sturing aan leer- en ontwikkelingsprocessen. Brede ontwikkeling staat daarbij voorop. Sociaal competent handelen, taalontwikkeling, cognitieve ontwikkeling en persoonlijke zelfstandigheid versterken elkaar. </w:t>
      </w:r>
    </w:p>
    <w:p w14:paraId="53769BDB" w14:textId="378FD943" w:rsidR="007E2A3D" w:rsidRDefault="00664A17" w:rsidP="00696107">
      <w:pPr>
        <w:ind w:left="-5" w:right="8"/>
      </w:pPr>
      <w:r>
        <w:t xml:space="preserve">In Startblokken van Basisontwikkeling wordt deze verwevenheid duidelijk aangegeven en in doelen uitgewerkt.  </w:t>
      </w:r>
    </w:p>
    <w:p w14:paraId="0845F947" w14:textId="77777777" w:rsidR="007E2A3D" w:rsidRDefault="007E2A3D">
      <w:pPr>
        <w:spacing w:after="0" w:line="259" w:lineRule="auto"/>
        <w:ind w:left="73" w:firstLine="0"/>
        <w:jc w:val="center"/>
      </w:pPr>
    </w:p>
    <w:p w14:paraId="7F78CEAA" w14:textId="77777777" w:rsidR="0008452F" w:rsidRDefault="00664A17">
      <w:pPr>
        <w:spacing w:after="208" w:line="259" w:lineRule="auto"/>
        <w:ind w:left="0" w:right="1329" w:firstLine="0"/>
        <w:jc w:val="right"/>
      </w:pPr>
      <w:r>
        <w:rPr>
          <w:noProof/>
        </w:rPr>
        <w:drawing>
          <wp:inline distT="0" distB="0" distL="0" distR="0" wp14:anchorId="54E84B82" wp14:editId="6EA59B68">
            <wp:extent cx="3994150" cy="3994785"/>
            <wp:effectExtent l="0" t="0" r="0" b="0"/>
            <wp:docPr id="803" name="Picture 803"/>
            <wp:cNvGraphicFramePr/>
            <a:graphic xmlns:a="http://schemas.openxmlformats.org/drawingml/2006/main">
              <a:graphicData uri="http://schemas.openxmlformats.org/drawingml/2006/picture">
                <pic:pic xmlns:pic="http://schemas.openxmlformats.org/drawingml/2006/picture">
                  <pic:nvPicPr>
                    <pic:cNvPr id="803" name="Picture 803"/>
                    <pic:cNvPicPr/>
                  </pic:nvPicPr>
                  <pic:blipFill>
                    <a:blip r:embed="rId8"/>
                    <a:stretch>
                      <a:fillRect/>
                    </a:stretch>
                  </pic:blipFill>
                  <pic:spPr>
                    <a:xfrm>
                      <a:off x="0" y="0"/>
                      <a:ext cx="3994150" cy="3994785"/>
                    </a:xfrm>
                    <a:prstGeom prst="rect">
                      <a:avLst/>
                    </a:prstGeom>
                  </pic:spPr>
                </pic:pic>
              </a:graphicData>
            </a:graphic>
          </wp:inline>
        </w:drawing>
      </w:r>
      <w:r>
        <w:rPr>
          <w:rFonts w:ascii="Times New Roman" w:eastAsia="Times New Roman" w:hAnsi="Times New Roman" w:cs="Times New Roman"/>
          <w:sz w:val="24"/>
        </w:rPr>
        <w:t xml:space="preserve"> </w:t>
      </w:r>
    </w:p>
    <w:p w14:paraId="589D4099" w14:textId="77777777" w:rsidR="00C505DF" w:rsidRDefault="00C505DF">
      <w:pPr>
        <w:ind w:left="-5" w:right="398"/>
        <w:rPr>
          <w:b/>
        </w:rPr>
      </w:pPr>
    </w:p>
    <w:p w14:paraId="23C41CB4" w14:textId="77777777" w:rsidR="00C505DF" w:rsidRDefault="00C505DF">
      <w:pPr>
        <w:ind w:left="-5" w:right="398"/>
        <w:rPr>
          <w:b/>
        </w:rPr>
      </w:pPr>
    </w:p>
    <w:p w14:paraId="1FEA959F" w14:textId="77B03ED8" w:rsidR="002C6B12" w:rsidRPr="00C74241" w:rsidRDefault="00664A17" w:rsidP="00C74241">
      <w:pPr>
        <w:spacing w:after="160" w:line="259" w:lineRule="auto"/>
        <w:ind w:left="0" w:firstLine="0"/>
        <w:rPr>
          <w:b/>
          <w:color w:val="000000" w:themeColor="text1"/>
        </w:rPr>
      </w:pPr>
      <w:r w:rsidRPr="0090041E">
        <w:rPr>
          <w:b/>
          <w:color w:val="000000" w:themeColor="text1"/>
        </w:rPr>
        <w:t>1.</w:t>
      </w:r>
      <w:r w:rsidR="000606AC">
        <w:rPr>
          <w:b/>
          <w:color w:val="000000" w:themeColor="text1"/>
        </w:rPr>
        <w:t>10</w:t>
      </w:r>
      <w:r w:rsidR="00AE6404" w:rsidRPr="0090041E">
        <w:rPr>
          <w:b/>
          <w:color w:val="000000" w:themeColor="text1"/>
        </w:rPr>
        <w:t>.1</w:t>
      </w:r>
      <w:r w:rsidRPr="0090041E">
        <w:rPr>
          <w:b/>
          <w:color w:val="000000" w:themeColor="text1"/>
        </w:rPr>
        <w:t xml:space="preserve"> </w:t>
      </w:r>
      <w:r>
        <w:rPr>
          <w:b/>
        </w:rPr>
        <w:t>Thema's zijn in Startblokken van Basisontwikkeling belangrijk</w:t>
      </w:r>
      <w:r>
        <w:rPr>
          <w:b/>
          <w:i/>
        </w:rPr>
        <w:t xml:space="preserve"> </w:t>
      </w:r>
    </w:p>
    <w:p w14:paraId="057ABA4D" w14:textId="77777777" w:rsidR="0008452F" w:rsidRDefault="00664A17" w:rsidP="00C74241">
      <w:pPr>
        <w:ind w:right="398"/>
      </w:pPr>
      <w:r>
        <w:t xml:space="preserve">Jonge kinderen leren door bezig te zijn met onderwerpen uit de ‘echte’ wereld. Startblokken van Basisontwikkeling speelt daarop in door kinderen te betrekken bij onderwerpen uit het leven van alledag, zoals naar de dokter gaan, brood kopen bij </w:t>
      </w:r>
      <w:proofErr w:type="gramStart"/>
      <w:r>
        <w:t>de  bakker</w:t>
      </w:r>
      <w:proofErr w:type="gramEnd"/>
      <w:r>
        <w:t xml:space="preserve"> op de hoek, vissen bekijken in het zeeaquarium, de baby i</w:t>
      </w:r>
      <w:r w:rsidR="0090041E">
        <w:t xml:space="preserve">n bad doen en de </w:t>
      </w:r>
      <w:proofErr w:type="gramStart"/>
      <w:r w:rsidR="0090041E">
        <w:t xml:space="preserve">verjaardagkaartjes </w:t>
      </w:r>
      <w:r>
        <w:t xml:space="preserve"> versturen</w:t>
      </w:r>
      <w:proofErr w:type="gramEnd"/>
      <w:r>
        <w:t xml:space="preserve">. </w:t>
      </w:r>
    </w:p>
    <w:p w14:paraId="5049BEAA" w14:textId="77777777" w:rsidR="0008452F" w:rsidRPr="00FE49A4" w:rsidRDefault="00664A17">
      <w:pPr>
        <w:ind w:left="-5" w:right="8"/>
        <w:rPr>
          <w:color w:val="000000" w:themeColor="text1"/>
        </w:rPr>
      </w:pPr>
      <w:r>
        <w:t>Gezamenlijke thema's zorgen ervoor dat gedeelde ervaringen mogelijk w</w:t>
      </w:r>
      <w:r w:rsidR="0090041E">
        <w:t>orden. Elk kind komt immers wel</w:t>
      </w:r>
      <w:r>
        <w:t xml:space="preserve">eens bij de dokter. Minstens even belangrijk is dat gezamenlijke thema's ook veel kansen geven om van de onderlinge verschillen te leren: “jij bent bij de </w:t>
      </w:r>
      <w:r>
        <w:lastRenderedPageBreak/>
        <w:t xml:space="preserve">dokter geweest omdat je erg verkouden bent, ik omdat ik ben gevallen”. Herkenbare </w:t>
      </w:r>
      <w:r w:rsidRPr="00FE49A4">
        <w:rPr>
          <w:color w:val="000000" w:themeColor="text1"/>
        </w:rPr>
        <w:t xml:space="preserve">onderwerpen worden vanuit verschillende perspectieven belicht. </w:t>
      </w:r>
    </w:p>
    <w:p w14:paraId="38245D6B" w14:textId="003AB36E" w:rsidR="0008452F" w:rsidRPr="00FE49A4" w:rsidRDefault="00664A17">
      <w:pPr>
        <w:spacing w:after="295"/>
        <w:ind w:left="-5" w:right="8"/>
        <w:rPr>
          <w:color w:val="000000" w:themeColor="text1"/>
        </w:rPr>
      </w:pPr>
      <w:r w:rsidRPr="00FE49A4">
        <w:rPr>
          <w:color w:val="000000" w:themeColor="text1"/>
        </w:rPr>
        <w:t>Binnen het onderwijs dat door Klein maar dapper gegeven wordt, zal e</w:t>
      </w:r>
      <w:r w:rsidR="00A11703" w:rsidRPr="00FE49A4">
        <w:rPr>
          <w:color w:val="000000" w:themeColor="text1"/>
        </w:rPr>
        <w:t xml:space="preserve">r steeds een prentenboek centraal staan, ook wel themaboek genoemd. </w:t>
      </w:r>
      <w:r w:rsidRPr="00FE49A4">
        <w:rPr>
          <w:color w:val="000000" w:themeColor="text1"/>
        </w:rPr>
        <w:t xml:space="preserve">Naast andere verhaaltjes </w:t>
      </w:r>
      <w:r w:rsidR="0090041E" w:rsidRPr="00FE49A4">
        <w:rPr>
          <w:color w:val="000000" w:themeColor="text1"/>
        </w:rPr>
        <w:br/>
      </w:r>
      <w:r w:rsidRPr="00FE49A4">
        <w:rPr>
          <w:color w:val="000000" w:themeColor="text1"/>
        </w:rPr>
        <w:t xml:space="preserve">of prentenboeken </w:t>
      </w:r>
      <w:r w:rsidR="00A11703" w:rsidRPr="00FE49A4">
        <w:rPr>
          <w:color w:val="000000" w:themeColor="text1"/>
        </w:rPr>
        <w:t xml:space="preserve">is </w:t>
      </w:r>
      <w:r w:rsidRPr="00FE49A4">
        <w:rPr>
          <w:color w:val="000000" w:themeColor="text1"/>
        </w:rPr>
        <w:t xml:space="preserve">dit boek </w:t>
      </w:r>
      <w:r w:rsidR="00A11703" w:rsidRPr="00FE49A4">
        <w:rPr>
          <w:color w:val="000000" w:themeColor="text1"/>
        </w:rPr>
        <w:t>de kapstok waar alle activiteiten en de spelhoek aan gekoppeld wordt</w:t>
      </w:r>
      <w:r w:rsidRPr="00FE49A4">
        <w:rPr>
          <w:color w:val="000000" w:themeColor="text1"/>
        </w:rPr>
        <w:t xml:space="preserve">. </w:t>
      </w:r>
    </w:p>
    <w:p w14:paraId="6620ADA8" w14:textId="2F960373" w:rsidR="0008452F" w:rsidRPr="0000307A" w:rsidRDefault="00664A17">
      <w:pPr>
        <w:pStyle w:val="Kop2"/>
        <w:ind w:left="-5"/>
        <w:rPr>
          <w:color w:val="FFC000"/>
        </w:rPr>
      </w:pPr>
      <w:r w:rsidRPr="00CA1066">
        <w:rPr>
          <w:color w:val="auto"/>
        </w:rPr>
        <w:t>1.</w:t>
      </w:r>
      <w:r w:rsidR="000606AC" w:rsidRPr="00CA1066">
        <w:rPr>
          <w:color w:val="auto"/>
        </w:rPr>
        <w:t>10</w:t>
      </w:r>
      <w:r w:rsidR="00AE6404" w:rsidRPr="00CA1066">
        <w:rPr>
          <w:color w:val="auto"/>
        </w:rPr>
        <w:t>.2</w:t>
      </w:r>
      <w:r w:rsidRPr="00CA1066">
        <w:rPr>
          <w:color w:val="auto"/>
        </w:rPr>
        <w:t xml:space="preserve"> Spelactiviteiten </w:t>
      </w:r>
    </w:p>
    <w:p w14:paraId="0EB2F36E" w14:textId="77777777" w:rsidR="0008452F" w:rsidRDefault="00664A17">
      <w:pPr>
        <w:ind w:left="-5" w:right="8"/>
      </w:pPr>
      <w:r>
        <w:t xml:space="preserve">Spelactiviteiten vormen het hart van Startblokken van Basisontwikkeling. Niet alleen omdat jonge kinderen niets liever doen, maar ook omdat spelactiviteiten de beste kansen geven op leer- en ontwikkelingsprocessen. Alles is te leren in goede spelactiviteiten! Peuters en kleuters spelen om te experimenteren, te onderzoeken, te maken, te ervaren wat het is om samen te zijn, te praten en te denken met elkaar. In spel ontwikkelen jonge kinderen zich optimaal. Ze vinden wegen om zich steeds beter uit te drukken, zich dingen voor te stellen en te verbeelden en zich aan regels te houden.  </w:t>
      </w:r>
    </w:p>
    <w:p w14:paraId="02317DEF" w14:textId="78521131" w:rsidR="0008452F" w:rsidRDefault="00664A17">
      <w:pPr>
        <w:spacing w:after="269"/>
        <w:ind w:left="-5" w:right="8"/>
      </w:pPr>
      <w:r>
        <w:t xml:space="preserve">De leerkrachten </w:t>
      </w:r>
      <w:r w:rsidR="0027626B">
        <w:t xml:space="preserve">en pedagogisch </w:t>
      </w:r>
      <w:r w:rsidR="009C7865">
        <w:t>professional</w:t>
      </w:r>
      <w:r w:rsidR="0027626B">
        <w:t xml:space="preserve">s </w:t>
      </w:r>
      <w:r>
        <w:t>zijn actief betrokken bij de spelactiviteiten in de klas. Er wordt gezorgd voor een samenhangend en gev</w:t>
      </w:r>
      <w:r w:rsidR="0027626B">
        <w:t xml:space="preserve">arieerd aanbod en de leerkracht of pedagogisch </w:t>
      </w:r>
      <w:r w:rsidR="009C7865">
        <w:t>professional</w:t>
      </w:r>
      <w:r w:rsidR="0027626B">
        <w:t xml:space="preserve"> </w:t>
      </w:r>
      <w:r>
        <w:t xml:space="preserve">doet intensief mee aan de ontwikkeling en verdieping van de spelactiviteiten van de kinderen. </w:t>
      </w:r>
    </w:p>
    <w:p w14:paraId="3FB8EB6D" w14:textId="77777777" w:rsidR="0008452F" w:rsidRDefault="00664A17" w:rsidP="00AE6404">
      <w:pPr>
        <w:ind w:left="0" w:right="8" w:firstLine="0"/>
      </w:pPr>
      <w:r>
        <w:t xml:space="preserve">Spelactiviteiten die aan bod komen: </w:t>
      </w:r>
    </w:p>
    <w:p w14:paraId="342C97E2" w14:textId="77777777" w:rsidR="0008452F" w:rsidRDefault="00664A17">
      <w:pPr>
        <w:numPr>
          <w:ilvl w:val="0"/>
          <w:numId w:val="2"/>
        </w:numPr>
        <w:spacing w:after="26"/>
        <w:ind w:right="8" w:hanging="360"/>
      </w:pPr>
      <w:r>
        <w:t xml:space="preserve">Spel waarin het maken van contact centraal staat </w:t>
      </w:r>
    </w:p>
    <w:p w14:paraId="2DCB7712" w14:textId="77777777" w:rsidR="0008452F" w:rsidRDefault="00664A17">
      <w:pPr>
        <w:numPr>
          <w:ilvl w:val="0"/>
          <w:numId w:val="2"/>
        </w:numPr>
        <w:ind w:right="8" w:hanging="360"/>
      </w:pPr>
      <w:r>
        <w:t xml:space="preserve">Spel met ongevormde materialen, zoals zand, water en speelklei </w:t>
      </w:r>
    </w:p>
    <w:p w14:paraId="71A3A954" w14:textId="77777777" w:rsidR="0008452F" w:rsidRDefault="00664A17">
      <w:pPr>
        <w:numPr>
          <w:ilvl w:val="0"/>
          <w:numId w:val="2"/>
        </w:numPr>
        <w:ind w:right="8" w:hanging="360"/>
      </w:pPr>
      <w:r>
        <w:t xml:space="preserve">Spel met kosteloze materialen en natuurmaterialen </w:t>
      </w:r>
    </w:p>
    <w:p w14:paraId="2EA3F9C5" w14:textId="77777777" w:rsidR="0008452F" w:rsidRDefault="00664A17">
      <w:pPr>
        <w:numPr>
          <w:ilvl w:val="0"/>
          <w:numId w:val="2"/>
        </w:numPr>
        <w:ind w:right="8" w:hanging="360"/>
      </w:pPr>
      <w:r>
        <w:t xml:space="preserve">Spel waarin gebouwd en geconstrueerd wordt </w:t>
      </w:r>
    </w:p>
    <w:p w14:paraId="63B1D6F3" w14:textId="77777777" w:rsidR="0008452F" w:rsidRDefault="00664A17">
      <w:pPr>
        <w:numPr>
          <w:ilvl w:val="0"/>
          <w:numId w:val="2"/>
        </w:numPr>
        <w:spacing w:after="26"/>
        <w:ind w:right="8" w:hanging="360"/>
      </w:pPr>
      <w:r>
        <w:t xml:space="preserve">Spel waarin rollen worden ingevuld en spelscripts tot stand komen </w:t>
      </w:r>
    </w:p>
    <w:p w14:paraId="3890270F" w14:textId="77777777" w:rsidR="0008452F" w:rsidRDefault="00664A17">
      <w:pPr>
        <w:numPr>
          <w:ilvl w:val="0"/>
          <w:numId w:val="2"/>
        </w:numPr>
        <w:ind w:right="8" w:hanging="360"/>
      </w:pPr>
      <w:r>
        <w:t xml:space="preserve">Spel met lezen, schrijven, rekenen &amp; wiskunde </w:t>
      </w:r>
    </w:p>
    <w:p w14:paraId="0D372AD1" w14:textId="77777777" w:rsidR="0008452F" w:rsidRDefault="00664A17">
      <w:pPr>
        <w:ind w:left="-5" w:right="8"/>
      </w:pPr>
      <w:r>
        <w:t>Al deze spelactiviteiten zulle</w:t>
      </w:r>
      <w:r w:rsidR="0090041E">
        <w:t>n aansluiten bij het thema waar</w:t>
      </w:r>
      <w:r>
        <w:t xml:space="preserve">aan gewerkt wordt en hierdoor zoveel mogelijk aansluiten bij het prentenboek dat centraal staat.  </w:t>
      </w:r>
    </w:p>
    <w:p w14:paraId="18724887" w14:textId="77777777" w:rsidR="0008452F" w:rsidRDefault="00664A17">
      <w:pPr>
        <w:spacing w:after="0" w:line="259" w:lineRule="auto"/>
        <w:ind w:left="0" w:firstLine="0"/>
      </w:pPr>
      <w:r>
        <w:rPr>
          <w:b/>
        </w:rPr>
        <w:t xml:space="preserve"> </w:t>
      </w:r>
    </w:p>
    <w:p w14:paraId="73552A26" w14:textId="1F33E4E4" w:rsidR="0008452F" w:rsidRDefault="00664A17">
      <w:pPr>
        <w:pStyle w:val="Kop2"/>
        <w:ind w:left="-5"/>
      </w:pPr>
      <w:r w:rsidRPr="0090041E">
        <w:rPr>
          <w:color w:val="000000" w:themeColor="text1"/>
        </w:rPr>
        <w:t>1.</w:t>
      </w:r>
      <w:r w:rsidR="000606AC">
        <w:rPr>
          <w:color w:val="000000" w:themeColor="text1"/>
        </w:rPr>
        <w:t>10</w:t>
      </w:r>
      <w:r w:rsidRPr="0090041E">
        <w:rPr>
          <w:color w:val="000000" w:themeColor="text1"/>
        </w:rPr>
        <w:t xml:space="preserve">.3 </w:t>
      </w:r>
      <w:r>
        <w:t xml:space="preserve">Gesprekken in de groep </w:t>
      </w:r>
    </w:p>
    <w:p w14:paraId="253EDC1B" w14:textId="77777777" w:rsidR="0008452F" w:rsidRDefault="00664A17">
      <w:pPr>
        <w:ind w:left="-5" w:right="195"/>
      </w:pPr>
      <w:r>
        <w:t xml:space="preserve">Gesprekken in de groep zorgen ervoor dat de stem van een kind wordt gehoord. Met elkaar praten is meer dan een vraag en antwoordspel. Het gaat om echte interesse in elkaars verhalen, om hardop denken, plannen maken, ideeën krijgen en natuurlijk na afloop samen bespreken hoe het is gegaan.  </w:t>
      </w:r>
    </w:p>
    <w:p w14:paraId="778ECBA6" w14:textId="77777777" w:rsidR="0008452F" w:rsidRDefault="00664A17">
      <w:pPr>
        <w:ind w:left="-5" w:right="8"/>
      </w:pPr>
      <w:r>
        <w:t xml:space="preserve">De gesprekken zijn verbonden aan het thema in de groep en aan de verschillende activiteiten. Wij noemen dat het 'inhoudelijke verhaal'.  </w:t>
      </w:r>
    </w:p>
    <w:p w14:paraId="3C27A953" w14:textId="77777777" w:rsidR="0008452F" w:rsidRDefault="00664A17">
      <w:pPr>
        <w:ind w:left="-5" w:right="8"/>
      </w:pPr>
      <w:r>
        <w:t xml:space="preserve">Gespreksactiviteiten vinden ook plaats bij gebeurtenissen in de groep, zoals: wij krijgen een nieuwe stofzuiger, juf is jarig, hoe zetten wij deze bos bloemen in een vaas, de moeder van Rachid moet naar het ziekenhuis.  </w:t>
      </w:r>
    </w:p>
    <w:p w14:paraId="58979F1B" w14:textId="77777777" w:rsidR="0008452F" w:rsidRDefault="00664A17">
      <w:pPr>
        <w:ind w:left="-5" w:right="8"/>
      </w:pPr>
      <w:r>
        <w:t xml:space="preserve">Dat noemen wij het 'verhaal van de groep'. </w:t>
      </w:r>
    </w:p>
    <w:p w14:paraId="4BBFB35D" w14:textId="77777777" w:rsidR="0008452F" w:rsidRDefault="00664A17">
      <w:pPr>
        <w:ind w:left="-5" w:right="8"/>
      </w:pPr>
      <w:r>
        <w:t>In Startblokken van Basisontwikkeling worden gesprekken vooral in de kleine kring gevoerd. Ook is er plaats voor de interactieve grote kring met tweetallen.</w:t>
      </w:r>
      <w:r>
        <w:rPr>
          <w:b/>
        </w:rPr>
        <w:t xml:space="preserve"> </w:t>
      </w:r>
    </w:p>
    <w:p w14:paraId="1450C77C" w14:textId="643EFC19" w:rsidR="0008452F" w:rsidRPr="008D39B0" w:rsidRDefault="000606AC" w:rsidP="008D39B0">
      <w:pPr>
        <w:spacing w:after="0" w:line="259" w:lineRule="auto"/>
        <w:ind w:left="0" w:firstLine="0"/>
        <w:rPr>
          <w:b/>
        </w:rPr>
      </w:pPr>
      <w:r>
        <w:rPr>
          <w:b/>
          <w:color w:val="000000" w:themeColor="text1"/>
        </w:rPr>
        <w:br/>
      </w:r>
      <w:r w:rsidR="00664A17" w:rsidRPr="008D39B0">
        <w:rPr>
          <w:b/>
          <w:color w:val="000000" w:themeColor="text1"/>
        </w:rPr>
        <w:t>1.</w:t>
      </w:r>
      <w:r>
        <w:rPr>
          <w:b/>
          <w:color w:val="000000" w:themeColor="text1"/>
        </w:rPr>
        <w:t>10</w:t>
      </w:r>
      <w:r w:rsidR="00664A17" w:rsidRPr="008D39B0">
        <w:rPr>
          <w:b/>
          <w:color w:val="000000" w:themeColor="text1"/>
        </w:rPr>
        <w:t>.4 Verhalen</w:t>
      </w:r>
      <w:r w:rsidR="00664A17" w:rsidRPr="008D39B0">
        <w:rPr>
          <w:b/>
        </w:rPr>
        <w:t xml:space="preserve">, boeken en teksten </w:t>
      </w:r>
    </w:p>
    <w:p w14:paraId="7A01AB92" w14:textId="77777777" w:rsidR="0008452F" w:rsidRDefault="00664A17">
      <w:pPr>
        <w:ind w:left="-5" w:right="8"/>
      </w:pPr>
      <w:r>
        <w:t xml:space="preserve">In Startblokken van Basisontwikkeling is veel aandacht voor de verhalen van de kinderen. </w:t>
      </w:r>
    </w:p>
    <w:p w14:paraId="2D2003D7" w14:textId="77777777" w:rsidR="0008452F" w:rsidRDefault="00664A17">
      <w:pPr>
        <w:ind w:left="-5" w:right="8"/>
      </w:pPr>
      <w:r>
        <w:t xml:space="preserve">Verhalen die voortkomen uit spel en verhalen die verbonden zijn aan de eigen ervaringen en aan boeken en teksten die de groep in komen bij het thema dat speelt. </w:t>
      </w:r>
    </w:p>
    <w:p w14:paraId="40401610" w14:textId="77777777" w:rsidR="0008452F" w:rsidRDefault="00664A17">
      <w:pPr>
        <w:ind w:left="-5" w:right="8"/>
      </w:pPr>
      <w:r>
        <w:t xml:space="preserve">De kinderen worden geholpen bij inspiratie voor een verhaal en zij worden begeleid in het verwoorden van wat ze echt te vertellen hebben. </w:t>
      </w:r>
    </w:p>
    <w:p w14:paraId="759B3E2C" w14:textId="77777777" w:rsidR="0008452F" w:rsidRDefault="00664A17">
      <w:pPr>
        <w:ind w:left="-5" w:right="8"/>
      </w:pPr>
      <w:r>
        <w:t xml:space="preserve">Verhalen worden ook vastgelegd in tekeningen en in eigen schrijfsels. </w:t>
      </w:r>
    </w:p>
    <w:p w14:paraId="5FAD206F" w14:textId="77777777" w:rsidR="0008452F" w:rsidRDefault="00664A17">
      <w:pPr>
        <w:ind w:left="-5" w:right="8"/>
      </w:pPr>
      <w:r>
        <w:lastRenderedPageBreak/>
        <w:t xml:space="preserve">Ook door het samen lezen van prentenboeken komen de kinderen in contact met verhalen. Ze leren genieten van wat een ander geschreven heeft en leren het belang kennen van gedrukte taal. </w:t>
      </w:r>
    </w:p>
    <w:p w14:paraId="0FC2254F" w14:textId="64B8A55B" w:rsidR="0008452F" w:rsidRDefault="00664A17">
      <w:pPr>
        <w:ind w:left="-5" w:right="8"/>
      </w:pPr>
      <w:r>
        <w:t xml:space="preserve">De verteltafel is belangrijk omdat de kinderen daarbij verhalen spelen, vertellen en lezen in een activiteit die heel toegankelijk is. Het prentenboek dat bij een bepaald thema centraal staat, zal dus in een verteltafel uitgewerkt worden. Wanneer dit, bijvoorbeeld vanwege de verhaallijn, niet mogelijk is zal het boek wel zoveel mogelijk concreet </w:t>
      </w:r>
      <w:r w:rsidR="000069B2">
        <w:br/>
      </w:r>
      <w:r>
        <w:t xml:space="preserve">gemaakt worden door bij het aanbieden gebruik te maken van echte materialen die de tekst verduidelijken. </w:t>
      </w:r>
    </w:p>
    <w:p w14:paraId="66EC2282" w14:textId="3B805E9A" w:rsidR="0008452F" w:rsidRPr="00F32232" w:rsidRDefault="00664A17" w:rsidP="00F32232">
      <w:pPr>
        <w:spacing w:after="0" w:line="259" w:lineRule="auto"/>
        <w:ind w:left="0" w:firstLine="0"/>
        <w:rPr>
          <w:b/>
          <w:bCs/>
        </w:rPr>
      </w:pPr>
      <w:r>
        <w:t xml:space="preserve"> </w:t>
      </w:r>
      <w:r w:rsidR="000069B2">
        <w:rPr>
          <w:color w:val="000000" w:themeColor="text1"/>
        </w:rPr>
        <w:br/>
      </w:r>
      <w:r w:rsidRPr="00F32232">
        <w:rPr>
          <w:b/>
          <w:bCs/>
          <w:color w:val="000000" w:themeColor="text1"/>
        </w:rPr>
        <w:t>1.</w:t>
      </w:r>
      <w:r w:rsidR="000606AC" w:rsidRPr="00F32232">
        <w:rPr>
          <w:b/>
          <w:bCs/>
          <w:color w:val="000000" w:themeColor="text1"/>
        </w:rPr>
        <w:t>10</w:t>
      </w:r>
      <w:r w:rsidRPr="00F32232">
        <w:rPr>
          <w:b/>
          <w:bCs/>
          <w:color w:val="000000" w:themeColor="text1"/>
        </w:rPr>
        <w:t xml:space="preserve">.5 </w:t>
      </w:r>
      <w:r w:rsidRPr="00F32232">
        <w:rPr>
          <w:b/>
          <w:bCs/>
        </w:rPr>
        <w:t xml:space="preserve">Zorgactiviteiten </w:t>
      </w:r>
    </w:p>
    <w:p w14:paraId="0BF4D129" w14:textId="77777777" w:rsidR="0008452F" w:rsidRDefault="00664A17">
      <w:pPr>
        <w:ind w:left="-5" w:right="8"/>
      </w:pPr>
      <w:r>
        <w:t xml:space="preserve">In de groep zijn zorgactiviteiten aan de orde van de dag. Denk aan zorgen voor elkaar bij binnenkomst, toiletbezoek en samen eten en drinken. Maar ook zorgdragen voor de spullen in de groep en de planten en de dieren. </w:t>
      </w:r>
    </w:p>
    <w:p w14:paraId="4A08D601" w14:textId="77777777" w:rsidR="0008452F" w:rsidRDefault="00664A17">
      <w:pPr>
        <w:spacing w:after="0" w:line="259" w:lineRule="auto"/>
        <w:ind w:left="0" w:firstLine="0"/>
      </w:pPr>
      <w:r>
        <w:t xml:space="preserve"> </w:t>
      </w:r>
    </w:p>
    <w:p w14:paraId="5006C279" w14:textId="10A60A0E" w:rsidR="0008452F" w:rsidRDefault="00664A17">
      <w:pPr>
        <w:pStyle w:val="Kop2"/>
        <w:ind w:left="-5"/>
      </w:pPr>
      <w:r w:rsidRPr="0090041E">
        <w:rPr>
          <w:color w:val="000000" w:themeColor="text1"/>
        </w:rPr>
        <w:t>1.</w:t>
      </w:r>
      <w:r w:rsidR="000606AC">
        <w:rPr>
          <w:color w:val="000000" w:themeColor="text1"/>
        </w:rPr>
        <w:t>10</w:t>
      </w:r>
      <w:r w:rsidRPr="0090041E">
        <w:rPr>
          <w:color w:val="000000" w:themeColor="text1"/>
        </w:rPr>
        <w:t xml:space="preserve">.6 </w:t>
      </w:r>
      <w:r>
        <w:t xml:space="preserve">Volwassenen spelen een belangrijke rol </w:t>
      </w:r>
    </w:p>
    <w:p w14:paraId="2E5F7B31" w14:textId="77777777" w:rsidR="0008452F" w:rsidRDefault="00664A17">
      <w:pPr>
        <w:ind w:left="-5" w:right="552"/>
      </w:pPr>
      <w:r>
        <w:t xml:space="preserve">De kinderen hebben het aandeel van de leerkracht hard nodig. De ontwikkeling gaat immers niet vanzelf, daar is hulp bij nodig!  De rol van de leerkracht heeft betrekking op: </w:t>
      </w:r>
    </w:p>
    <w:p w14:paraId="2005DB79" w14:textId="77777777" w:rsidR="0008452F" w:rsidRDefault="00664A17">
      <w:pPr>
        <w:numPr>
          <w:ilvl w:val="0"/>
          <w:numId w:val="3"/>
        </w:numPr>
        <w:spacing w:after="26"/>
        <w:ind w:right="8" w:hanging="360"/>
      </w:pPr>
      <w:r>
        <w:t xml:space="preserve">Ontwerpen van goede thema's  </w:t>
      </w:r>
    </w:p>
    <w:p w14:paraId="1BC16E2D" w14:textId="77777777" w:rsidR="0008452F" w:rsidRDefault="00664A17">
      <w:pPr>
        <w:numPr>
          <w:ilvl w:val="0"/>
          <w:numId w:val="3"/>
        </w:numPr>
        <w:ind w:right="8" w:hanging="360"/>
      </w:pPr>
      <w:r>
        <w:t xml:space="preserve">Rijke leeromgeving inrichten </w:t>
      </w:r>
    </w:p>
    <w:p w14:paraId="66AC772F" w14:textId="77777777" w:rsidR="00AE6404" w:rsidRDefault="00664A17" w:rsidP="00756645">
      <w:pPr>
        <w:numPr>
          <w:ilvl w:val="0"/>
          <w:numId w:val="3"/>
        </w:numPr>
        <w:spacing w:after="26"/>
        <w:ind w:right="8" w:hanging="360"/>
      </w:pPr>
      <w:r>
        <w:t xml:space="preserve">Handelingsgericht observeren </w:t>
      </w:r>
    </w:p>
    <w:p w14:paraId="016520D1" w14:textId="77777777" w:rsidR="00756645" w:rsidRDefault="00664A17" w:rsidP="00756645">
      <w:pPr>
        <w:numPr>
          <w:ilvl w:val="0"/>
          <w:numId w:val="3"/>
        </w:numPr>
        <w:spacing w:after="26"/>
        <w:ind w:right="8" w:hanging="360"/>
      </w:pPr>
      <w:r>
        <w:t xml:space="preserve">Spelactiviteiten centraal zetten </w:t>
      </w:r>
    </w:p>
    <w:p w14:paraId="1FA8A421" w14:textId="77777777" w:rsidR="0008452F" w:rsidRDefault="00664A17" w:rsidP="00756645">
      <w:pPr>
        <w:numPr>
          <w:ilvl w:val="0"/>
          <w:numId w:val="3"/>
        </w:numPr>
        <w:spacing w:after="26"/>
        <w:ind w:right="8" w:hanging="360"/>
      </w:pPr>
      <w:r>
        <w:t xml:space="preserve">Begeleiden met de vijf impulsen (oriënteren, verdiepen/ structureren, verbreden/ verbinden, toevoegen en reflecteren) </w:t>
      </w:r>
    </w:p>
    <w:p w14:paraId="23AD544B" w14:textId="77777777" w:rsidR="007E2A3D" w:rsidRDefault="007E2A3D">
      <w:pPr>
        <w:ind w:left="-5" w:right="8"/>
      </w:pPr>
    </w:p>
    <w:p w14:paraId="4B87791B" w14:textId="77777777" w:rsidR="0008452F" w:rsidRDefault="00664A17">
      <w:pPr>
        <w:ind w:left="-5" w:right="8"/>
      </w:pPr>
      <w:r>
        <w:t xml:space="preserve">De leerkrachten doen mee aan het voorbereiden van de activiteiten van kinderen. </w:t>
      </w:r>
    </w:p>
    <w:p w14:paraId="273DD751" w14:textId="77777777" w:rsidR="0008452F" w:rsidRDefault="00664A17">
      <w:pPr>
        <w:ind w:left="-5" w:right="93"/>
      </w:pPr>
      <w:r>
        <w:t xml:space="preserve">Ze maken samen plannen, doen suggesties, vertellen verhalen en doen dingen voor. Tijdens de activiteiten spelen ze mee, ze doen voorstellen en ze geven zetjes in de juiste richting. Na de activiteiten is er het gezamenlijke terugkijken en nabespreken. Natuurlijk geven de leerkrachten ook voldoende ruimte voor eigen oplossingen, ideeën en uitingen van de kinderen. </w:t>
      </w:r>
    </w:p>
    <w:p w14:paraId="0A79F9C6" w14:textId="77777777" w:rsidR="0008452F" w:rsidRDefault="00664A17">
      <w:pPr>
        <w:spacing w:after="0" w:line="259" w:lineRule="auto"/>
        <w:ind w:left="0" w:firstLine="0"/>
      </w:pPr>
      <w:r>
        <w:t xml:space="preserve"> </w:t>
      </w:r>
    </w:p>
    <w:p w14:paraId="046FCF04" w14:textId="360AC6B4" w:rsidR="0008452F" w:rsidRDefault="00664A17">
      <w:pPr>
        <w:pStyle w:val="Kop2"/>
        <w:ind w:left="-5"/>
      </w:pPr>
      <w:r w:rsidRPr="0090041E">
        <w:rPr>
          <w:color w:val="000000" w:themeColor="text1"/>
        </w:rPr>
        <w:t>1.</w:t>
      </w:r>
      <w:r w:rsidR="000606AC">
        <w:rPr>
          <w:color w:val="000000" w:themeColor="text1"/>
        </w:rPr>
        <w:t>10</w:t>
      </w:r>
      <w:r w:rsidRPr="0090041E">
        <w:rPr>
          <w:color w:val="000000" w:themeColor="text1"/>
        </w:rPr>
        <w:t xml:space="preserve">.7 </w:t>
      </w:r>
      <w:r>
        <w:t xml:space="preserve">Taal in Startblokken van Basisontwikkeling </w:t>
      </w:r>
    </w:p>
    <w:p w14:paraId="506574C4" w14:textId="77777777" w:rsidR="0008452F" w:rsidRDefault="00664A17">
      <w:pPr>
        <w:ind w:left="-5" w:right="8"/>
      </w:pPr>
      <w:r>
        <w:t xml:space="preserve">Taalbegeleiding is een integraal onderdeel van de ondersteuning van de leerkracht aan alle kinderen in de klas. </w:t>
      </w:r>
    </w:p>
    <w:p w14:paraId="5F3D5267" w14:textId="77777777" w:rsidR="0008452F" w:rsidRDefault="00664A17">
      <w:pPr>
        <w:ind w:left="-5" w:right="8"/>
      </w:pPr>
      <w:r>
        <w:t xml:space="preserve">Door handelingsgericht te observeren komt de leerkracht veel te weten. Niet alleen over de taalontwikkeling van de kinderen maar ook over de mogelijkheden voor taalactiviteiten met groepjes kinderen. </w:t>
      </w:r>
    </w:p>
    <w:p w14:paraId="4E8F1308" w14:textId="77777777" w:rsidR="0008452F" w:rsidRDefault="00664A17">
      <w:pPr>
        <w:ind w:left="-5" w:right="8"/>
      </w:pPr>
      <w:r>
        <w:t xml:space="preserve">Het leren voeren van gesprekken, mondelinge uitdrukkingsvaardigheden, woordenschatuitbreiding en beginnende geletterdheid hebben binnen Startblokken van Basisontwikkeling een duidelijke plaats.  </w:t>
      </w:r>
    </w:p>
    <w:p w14:paraId="61D9FD09" w14:textId="77777777" w:rsidR="0008452F" w:rsidRDefault="00664A17">
      <w:pPr>
        <w:ind w:left="-5" w:right="8"/>
      </w:pPr>
      <w:r>
        <w:t xml:space="preserve">Door steeds één prentenboek centraal te zetten is er veel sprake van herhaling. Bij het aanbieden van nieuwe woorden is dit van enorm groot belang. Om nieuwe woorden op te kunnen slaan moet een kind een woord namelijk op 7 verschillende manieren aangeboden hebben gekregen. Door steeds een andere vorm van prentenboekverwerking aan te bieden met steeds dezelfde woorden zal de woordenschat van de kinderen dus sterk uitbreiden. Verder komen deze woorden ook terug in de spelactiviteiten zoals ze in paragraaf 1.6.2 beschreven staan.  </w:t>
      </w:r>
    </w:p>
    <w:p w14:paraId="02CD2807" w14:textId="77777777" w:rsidR="0008452F" w:rsidRDefault="00664A17">
      <w:pPr>
        <w:ind w:left="-5" w:right="8"/>
      </w:pPr>
      <w:r>
        <w:t xml:space="preserve">Taal krijgt dus alle aandacht, maar niet als een losse programmalijn! </w:t>
      </w:r>
    </w:p>
    <w:p w14:paraId="13853B49" w14:textId="77777777" w:rsidR="00565525" w:rsidRDefault="00565525">
      <w:pPr>
        <w:ind w:left="-5" w:right="8"/>
      </w:pPr>
    </w:p>
    <w:p w14:paraId="79400F79" w14:textId="6F9A1451" w:rsidR="00565525" w:rsidRPr="00565525" w:rsidRDefault="00BD406A" w:rsidP="00565525">
      <w:pPr>
        <w:ind w:left="-5" w:right="8"/>
        <w:rPr>
          <w:b/>
          <w:color w:val="000000" w:themeColor="text1"/>
        </w:rPr>
      </w:pPr>
      <w:r>
        <w:rPr>
          <w:b/>
          <w:color w:val="000000" w:themeColor="text1"/>
        </w:rPr>
        <w:lastRenderedPageBreak/>
        <w:br/>
      </w:r>
      <w:r w:rsidR="00565525" w:rsidRPr="0090041E">
        <w:rPr>
          <w:b/>
          <w:color w:val="000000" w:themeColor="text1"/>
        </w:rPr>
        <w:t>1.</w:t>
      </w:r>
      <w:r w:rsidR="000606AC">
        <w:rPr>
          <w:b/>
          <w:color w:val="000000" w:themeColor="text1"/>
        </w:rPr>
        <w:t>10</w:t>
      </w:r>
      <w:r w:rsidR="00565525" w:rsidRPr="0090041E">
        <w:rPr>
          <w:b/>
          <w:color w:val="000000" w:themeColor="text1"/>
        </w:rPr>
        <w:t xml:space="preserve">.8 </w:t>
      </w:r>
      <w:r w:rsidR="00565525" w:rsidRPr="00565525">
        <w:rPr>
          <w:b/>
          <w:color w:val="000000" w:themeColor="text1"/>
        </w:rPr>
        <w:t>Uitbreiding Startblokken van Basisontwikkeling</w:t>
      </w:r>
    </w:p>
    <w:p w14:paraId="299E8F64" w14:textId="0FCF8C77" w:rsidR="00565525" w:rsidRDefault="00ED42BA">
      <w:pPr>
        <w:ind w:left="-5" w:right="8"/>
      </w:pPr>
      <w:r>
        <w:t>Wanneer een thema binnen Startblokken van Basisontwikkeling wordt voorbereid, worden er activiteiten gepland binnen de verschill</w:t>
      </w:r>
      <w:r w:rsidR="0062118D">
        <w:t>ende thema</w:t>
      </w:r>
      <w:r w:rsidR="00A11703">
        <w:t>-</w:t>
      </w:r>
      <w:r w:rsidR="0062118D">
        <w:t xml:space="preserve">inhouden; Spelactiviteiten, Lees-/schrijfactiviteiten, Reken-/wiskundeactiviteiten, Gespreksactiviteiten en kringactiviteiten, Onderzoeksactiviteiten en Constructieve activiteiten. </w:t>
      </w:r>
      <w:r w:rsidR="0062118D">
        <w:br/>
      </w:r>
      <w:r w:rsidR="00565525">
        <w:t>Startblokken van Basisontwikkeling is een goede basis voor het maken van een ontwikkelingsaan</w:t>
      </w:r>
      <w:r w:rsidR="00651C50">
        <w:t>bod. Om het aanbod nog completer te maken hebben we ervoor gekozen om dit, in de voorbereiding, uit te breiden met Peuteryoga, Centraal prentenboek, Ouderbetrokkenheid, Bewegingsonderwijs en motoriek en Kunstbeschouwing.</w:t>
      </w:r>
    </w:p>
    <w:p w14:paraId="42EFC1AD" w14:textId="77777777" w:rsidR="0008452F" w:rsidRDefault="00664A17">
      <w:pPr>
        <w:spacing w:after="0" w:line="259" w:lineRule="auto"/>
        <w:ind w:left="0" w:firstLine="0"/>
      </w:pPr>
      <w:r>
        <w:t xml:space="preserve"> </w:t>
      </w:r>
    </w:p>
    <w:p w14:paraId="02E5D53B" w14:textId="78B8D4A0" w:rsidR="0008452F" w:rsidRDefault="00664A17">
      <w:pPr>
        <w:pStyle w:val="Kop1"/>
        <w:ind w:left="-5"/>
      </w:pPr>
      <w:r w:rsidRPr="0090041E">
        <w:rPr>
          <w:color w:val="000000" w:themeColor="text1"/>
        </w:rPr>
        <w:t>1.</w:t>
      </w:r>
      <w:r w:rsidR="0059638F" w:rsidRPr="0090041E">
        <w:rPr>
          <w:color w:val="000000" w:themeColor="text1"/>
        </w:rPr>
        <w:t>1</w:t>
      </w:r>
      <w:r w:rsidR="000606AC">
        <w:rPr>
          <w:color w:val="000000" w:themeColor="text1"/>
        </w:rPr>
        <w:t>1</w:t>
      </w:r>
      <w:r w:rsidRPr="0090041E">
        <w:rPr>
          <w:color w:val="000000" w:themeColor="text1"/>
        </w:rPr>
        <w:t xml:space="preserve"> </w:t>
      </w:r>
      <w:r>
        <w:t>Overdracht naar de basisschool</w:t>
      </w:r>
      <w:r w:rsidR="007E2A3D">
        <w:t xml:space="preserve"> door de mentor</w:t>
      </w:r>
      <w:r>
        <w:t xml:space="preserve"> </w:t>
      </w:r>
    </w:p>
    <w:p w14:paraId="4631E192" w14:textId="6156D49C" w:rsidR="0008452F" w:rsidRDefault="002172FF">
      <w:pPr>
        <w:ind w:left="-5" w:right="8"/>
      </w:pPr>
      <w:r>
        <w:t xml:space="preserve">Ieder kind wordt gekoppeld aan een mentor. </w:t>
      </w:r>
      <w:r w:rsidR="00664A17">
        <w:t xml:space="preserve">Om goed te kunnen monitoren hoe het kind zich ontwikkelt, maken we gebruik van het </w:t>
      </w:r>
      <w:proofErr w:type="spellStart"/>
      <w:r w:rsidR="00664A17">
        <w:t>ontwikkelingsvolgmodel</w:t>
      </w:r>
      <w:proofErr w:type="spellEnd"/>
      <w:r w:rsidR="00664A17">
        <w:t xml:space="preserve"> </w:t>
      </w:r>
      <w:proofErr w:type="spellStart"/>
      <w:r w:rsidR="00117D63">
        <w:t>Edumaps</w:t>
      </w:r>
      <w:proofErr w:type="spellEnd"/>
      <w:r w:rsidR="00664A17">
        <w:t>. Hierbij wordt</w:t>
      </w:r>
      <w:r>
        <w:t xml:space="preserve">, door de mentor, </w:t>
      </w:r>
      <w:r w:rsidR="00664A17">
        <w:t>de ontwikkeling in kaart gebracht.</w:t>
      </w:r>
      <w:r w:rsidR="007E2A3D">
        <w:t xml:space="preserve"> </w:t>
      </w:r>
      <w:r>
        <w:t>Dit gebeurt door middel van observaties in de groep.</w:t>
      </w:r>
      <w:r w:rsidR="00664A17">
        <w:t xml:space="preserve">  </w:t>
      </w:r>
    </w:p>
    <w:p w14:paraId="02A76D2B" w14:textId="5B2752F7" w:rsidR="0008452F" w:rsidRDefault="00664A17">
      <w:pPr>
        <w:ind w:left="-5" w:right="8"/>
      </w:pPr>
      <w:r>
        <w:t xml:space="preserve">Onze bevindingen worden met de ouders of verzorgers besproken en </w:t>
      </w:r>
      <w:proofErr w:type="gramStart"/>
      <w:r>
        <w:t>tevens</w:t>
      </w:r>
      <w:proofErr w:type="gramEnd"/>
      <w:r>
        <w:t>, met uw goedkeuren, met de basisschool waar uw kind hierna verder onderwijs zal volgen. Het is namelijk goed als de basisschool weet hoe de belangrijke peuterperiode verlopen is. Op deze manier kan de leerkracht</w:t>
      </w:r>
      <w:r w:rsidR="002172FF">
        <w:t>/ mentor</w:t>
      </w:r>
      <w:r>
        <w:t xml:space="preserve"> nog beter inspelen op de behoeften van uw kind. </w:t>
      </w:r>
    </w:p>
    <w:p w14:paraId="6C13CDE8" w14:textId="77777777" w:rsidR="0008452F" w:rsidRDefault="00664A17">
      <w:pPr>
        <w:ind w:left="-5" w:right="8"/>
      </w:pPr>
      <w:r>
        <w:t xml:space="preserve">Ontwikkelingen die bij de overdracht besproken worden zijn: </w:t>
      </w:r>
    </w:p>
    <w:p w14:paraId="4ECF1B78" w14:textId="77777777" w:rsidR="0008452F" w:rsidRDefault="00664A17">
      <w:pPr>
        <w:numPr>
          <w:ilvl w:val="0"/>
          <w:numId w:val="4"/>
        </w:numPr>
        <w:spacing w:after="25"/>
        <w:ind w:right="8" w:hanging="360"/>
      </w:pPr>
      <w:r>
        <w:t xml:space="preserve">Sociaal-emotionele ontwikkeling </w:t>
      </w:r>
    </w:p>
    <w:p w14:paraId="7A5DA16F" w14:textId="77777777" w:rsidR="0008452F" w:rsidRDefault="00664A17">
      <w:pPr>
        <w:numPr>
          <w:ilvl w:val="0"/>
          <w:numId w:val="4"/>
        </w:numPr>
        <w:ind w:right="8" w:hanging="360"/>
      </w:pPr>
      <w:r>
        <w:t xml:space="preserve">Redzaamheid </w:t>
      </w:r>
    </w:p>
    <w:p w14:paraId="75070D2B" w14:textId="77777777" w:rsidR="0008452F" w:rsidRDefault="00664A17">
      <w:pPr>
        <w:numPr>
          <w:ilvl w:val="0"/>
          <w:numId w:val="4"/>
        </w:numPr>
        <w:ind w:right="8" w:hanging="360"/>
      </w:pPr>
      <w:proofErr w:type="gramStart"/>
      <w:r>
        <w:t>Speel /</w:t>
      </w:r>
      <w:proofErr w:type="gramEnd"/>
      <w:r>
        <w:t xml:space="preserve"> werkgedrag </w:t>
      </w:r>
    </w:p>
    <w:p w14:paraId="28238772" w14:textId="6B3A68CE" w:rsidR="000069B2" w:rsidRDefault="000069B2" w:rsidP="000069B2">
      <w:pPr>
        <w:numPr>
          <w:ilvl w:val="0"/>
          <w:numId w:val="4"/>
        </w:numPr>
        <w:ind w:right="8" w:hanging="360"/>
      </w:pPr>
      <w:proofErr w:type="gramStart"/>
      <w:r>
        <w:t>Taal /</w:t>
      </w:r>
      <w:proofErr w:type="gramEnd"/>
      <w:r>
        <w:t xml:space="preserve"> spraakontwikkeling</w:t>
      </w:r>
    </w:p>
    <w:p w14:paraId="34BE4336" w14:textId="5DD2635A" w:rsidR="0008452F" w:rsidRDefault="00664A17" w:rsidP="000069B2">
      <w:pPr>
        <w:numPr>
          <w:ilvl w:val="0"/>
          <w:numId w:val="4"/>
        </w:numPr>
        <w:ind w:right="8" w:hanging="360"/>
      </w:pPr>
      <w:r>
        <w:t xml:space="preserve">Motorische ontwikkeling  </w:t>
      </w:r>
    </w:p>
    <w:p w14:paraId="022549CF" w14:textId="77777777" w:rsidR="0008452F" w:rsidRDefault="00664A17">
      <w:pPr>
        <w:numPr>
          <w:ilvl w:val="0"/>
          <w:numId w:val="4"/>
        </w:numPr>
        <w:ind w:right="8" w:hanging="360"/>
      </w:pPr>
      <w:r>
        <w:t xml:space="preserve">Gezondheid </w:t>
      </w:r>
    </w:p>
    <w:p w14:paraId="6B8D3FD8" w14:textId="79761D5B" w:rsidR="0008452F" w:rsidRPr="00272051" w:rsidRDefault="002172FF">
      <w:pPr>
        <w:ind w:left="-5" w:right="8"/>
        <w:rPr>
          <w:color w:val="auto"/>
        </w:rPr>
      </w:pPr>
      <w:r>
        <w:br/>
      </w:r>
      <w:proofErr w:type="spellStart"/>
      <w:r w:rsidR="00F1629D">
        <w:t>Edumaps</w:t>
      </w:r>
      <w:proofErr w:type="spellEnd"/>
      <w:r w:rsidR="00664A17">
        <w:t xml:space="preserve"> zal ingevuld worden wanneer uw kind 2 jaar en 9 maanden, 3 jaar en 3 maanden en 3 jaar en 9 maanden is, mits uw kind dan minimaal 3 maanden Klein maar dapper bezoekt. </w:t>
      </w:r>
      <w:r w:rsidR="00FB5943">
        <w:t>In geval van zorg kan ervoor gekozen worden een extra observatiemoment te plannen.</w:t>
      </w:r>
      <w:r w:rsidR="00664A17">
        <w:t xml:space="preserve"> </w:t>
      </w:r>
      <w:r w:rsidR="00B2620E">
        <w:br/>
      </w:r>
      <w:r w:rsidR="00B2620E" w:rsidRPr="00272051">
        <w:rPr>
          <w:color w:val="auto"/>
        </w:rPr>
        <w:t xml:space="preserve">Bij kinderen met een VVE-indicatie wordt een 0-meting </w:t>
      </w:r>
      <w:r w:rsidR="004A3C9F" w:rsidRPr="00272051">
        <w:rPr>
          <w:color w:val="auto"/>
        </w:rPr>
        <w:t xml:space="preserve">op </w:t>
      </w:r>
      <w:proofErr w:type="gramStart"/>
      <w:r w:rsidR="004A3C9F" w:rsidRPr="00272051">
        <w:rPr>
          <w:color w:val="auto"/>
        </w:rPr>
        <w:t>taal</w:t>
      </w:r>
      <w:proofErr w:type="gramEnd"/>
      <w:r w:rsidR="004A3C9F" w:rsidRPr="00272051">
        <w:rPr>
          <w:color w:val="auto"/>
        </w:rPr>
        <w:t>/</w:t>
      </w:r>
      <w:r w:rsidR="00DC04B4" w:rsidRPr="00272051">
        <w:rPr>
          <w:color w:val="auto"/>
        </w:rPr>
        <w:t xml:space="preserve">spraakontwikkeling </w:t>
      </w:r>
      <w:r w:rsidR="00B2620E" w:rsidRPr="00272051">
        <w:rPr>
          <w:color w:val="auto"/>
        </w:rPr>
        <w:t>gedaan</w:t>
      </w:r>
      <w:r w:rsidR="00DC04B4" w:rsidRPr="00272051">
        <w:rPr>
          <w:color w:val="auto"/>
        </w:rPr>
        <w:t>. Dit gebeurt</w:t>
      </w:r>
      <w:r w:rsidR="00B2620E" w:rsidRPr="00272051">
        <w:rPr>
          <w:color w:val="auto"/>
        </w:rPr>
        <w:t xml:space="preserve"> 3 maanden na de start </w:t>
      </w:r>
      <w:r w:rsidR="00723966" w:rsidRPr="00272051">
        <w:rPr>
          <w:color w:val="auto"/>
        </w:rPr>
        <w:t xml:space="preserve">wanneer ze met een indicatie instromen of direct nadat wij vanuit de organisatie een indicatie voor het betreffende kind </w:t>
      </w:r>
      <w:r w:rsidR="004A3C9F" w:rsidRPr="00272051">
        <w:rPr>
          <w:color w:val="auto"/>
        </w:rPr>
        <w:t>geadviseerd hebben en is afgegeven door het CJG.</w:t>
      </w:r>
    </w:p>
    <w:p w14:paraId="714FC889" w14:textId="4E1F4A04" w:rsidR="0008452F" w:rsidRPr="0090041E" w:rsidRDefault="0090041E" w:rsidP="0090041E">
      <w:pPr>
        <w:spacing w:after="0" w:line="259" w:lineRule="auto"/>
        <w:ind w:left="0" w:firstLine="0"/>
        <w:rPr>
          <w:b/>
        </w:rPr>
      </w:pPr>
      <w:r w:rsidRPr="00272051">
        <w:rPr>
          <w:color w:val="auto"/>
        </w:rPr>
        <w:br/>
      </w:r>
      <w:r w:rsidR="0059638F" w:rsidRPr="0090041E">
        <w:rPr>
          <w:b/>
          <w:color w:val="000000" w:themeColor="text1"/>
        </w:rPr>
        <w:t>1.1</w:t>
      </w:r>
      <w:r w:rsidR="000606AC">
        <w:rPr>
          <w:b/>
          <w:color w:val="000000" w:themeColor="text1"/>
        </w:rPr>
        <w:t>2</w:t>
      </w:r>
      <w:r w:rsidR="0059638F" w:rsidRPr="0090041E">
        <w:rPr>
          <w:b/>
          <w:color w:val="000000" w:themeColor="text1"/>
        </w:rPr>
        <w:t xml:space="preserve"> Overdracht naar de BSO door de mentor</w:t>
      </w:r>
      <w:r w:rsidR="003D0A9E" w:rsidRPr="0090041E">
        <w:rPr>
          <w:b/>
          <w:color w:val="000000" w:themeColor="text1"/>
        </w:rPr>
        <w:br/>
      </w:r>
      <w:r w:rsidR="003D0A9E" w:rsidRPr="0090041E">
        <w:rPr>
          <w:color w:val="000000" w:themeColor="text1"/>
        </w:rPr>
        <w:t xml:space="preserve">Wanneer </w:t>
      </w:r>
      <w:r w:rsidR="00C05759" w:rsidRPr="0090041E">
        <w:rPr>
          <w:color w:val="000000" w:themeColor="text1"/>
        </w:rPr>
        <w:t>uw</w:t>
      </w:r>
      <w:r w:rsidR="003D0A9E" w:rsidRPr="0090041E">
        <w:rPr>
          <w:color w:val="000000" w:themeColor="text1"/>
        </w:rPr>
        <w:t xml:space="preserve"> kind bij ons uitstroomt en op de basisschool gaat starten, maakt het met regelmaat de overstap naar opvang bij een BSO. </w:t>
      </w:r>
      <w:r w:rsidR="00C05759" w:rsidRPr="0090041E">
        <w:rPr>
          <w:color w:val="000000" w:themeColor="text1"/>
        </w:rPr>
        <w:br/>
        <w:t>Wanneer ouders hier goedkeuring voor geven zullen we de betreffende BSO mailen en aangeven da</w:t>
      </w:r>
      <w:r w:rsidRPr="0090041E">
        <w:rPr>
          <w:color w:val="000000" w:themeColor="text1"/>
        </w:rPr>
        <w:t xml:space="preserve">t ze de overdracht op school </w:t>
      </w:r>
      <w:r w:rsidR="00C05759" w:rsidRPr="0090041E">
        <w:rPr>
          <w:color w:val="000000" w:themeColor="text1"/>
        </w:rPr>
        <w:t xml:space="preserve">kunnen </w:t>
      </w:r>
      <w:r w:rsidRPr="0090041E">
        <w:rPr>
          <w:color w:val="000000" w:themeColor="text1"/>
        </w:rPr>
        <w:t>in</w:t>
      </w:r>
      <w:r w:rsidR="00C05759" w:rsidRPr="0090041E">
        <w:rPr>
          <w:color w:val="000000" w:themeColor="text1"/>
        </w:rPr>
        <w:t>zien en met ons contact op kunnen nemen wanneer er aan de hand van deze overdrachtsgegevens nog vragen zijn.</w:t>
      </w:r>
      <w:r w:rsidR="00542EA9">
        <w:rPr>
          <w:color w:val="000000" w:themeColor="text1"/>
        </w:rPr>
        <w:t xml:space="preserve"> Wanneer het kind doorstroomt naar de BSO van onze eigen organisatie zal er een warme overdracht plaatsvinden</w:t>
      </w:r>
      <w:r w:rsidR="00823378">
        <w:rPr>
          <w:color w:val="000000" w:themeColor="text1"/>
        </w:rPr>
        <w:t>.</w:t>
      </w:r>
      <w:r w:rsidR="0059638F" w:rsidRPr="0090041E">
        <w:br/>
      </w:r>
      <w:r w:rsidR="000606AC">
        <w:rPr>
          <w:b/>
          <w:color w:val="000000" w:themeColor="text1"/>
        </w:rPr>
        <w:br/>
      </w:r>
      <w:r w:rsidR="00664A17" w:rsidRPr="0090041E">
        <w:rPr>
          <w:b/>
          <w:color w:val="000000" w:themeColor="text1"/>
        </w:rPr>
        <w:t>1.1</w:t>
      </w:r>
      <w:r w:rsidR="000606AC">
        <w:rPr>
          <w:b/>
          <w:color w:val="000000" w:themeColor="text1"/>
        </w:rPr>
        <w:t>3</w:t>
      </w:r>
      <w:r w:rsidR="00664A17" w:rsidRPr="0090041E">
        <w:rPr>
          <w:b/>
          <w:color w:val="000000" w:themeColor="text1"/>
        </w:rPr>
        <w:t xml:space="preserve"> </w:t>
      </w:r>
      <w:r w:rsidR="00664A17" w:rsidRPr="0090041E">
        <w:rPr>
          <w:b/>
        </w:rPr>
        <w:t xml:space="preserve">Oudergesprekken </w:t>
      </w:r>
    </w:p>
    <w:p w14:paraId="1CCD2629" w14:textId="2D5C22B5" w:rsidR="0008452F" w:rsidRDefault="00DE4A0E">
      <w:pPr>
        <w:ind w:left="-5" w:right="8"/>
      </w:pPr>
      <w:r>
        <w:t xml:space="preserve">Naast de vaste overdrachtsmomenten, bij het brengen en halen, worden er verschillende oudergesprekken gepland. Het eerste gesprek vindt plaats na ongeveer 6 weken. Tijdens dit gesprek </w:t>
      </w:r>
      <w:r w:rsidR="00437452">
        <w:t xml:space="preserve">wordt er door de pedagogisch </w:t>
      </w:r>
      <w:r w:rsidR="009C7865">
        <w:t>professional</w:t>
      </w:r>
      <w:r w:rsidR="00437452">
        <w:t xml:space="preserve"> met de ouders/ verzorgers gesproken over de eerste bevindingen en bijzonderheden. </w:t>
      </w:r>
      <w:r>
        <w:t>Vanaf 2.9 jaar vindt e</w:t>
      </w:r>
      <w:r w:rsidR="00664A17">
        <w:t>l</w:t>
      </w:r>
      <w:r>
        <w:t xml:space="preserve">k half </w:t>
      </w:r>
      <w:r>
        <w:lastRenderedPageBreak/>
        <w:t>jaar een oud</w:t>
      </w:r>
      <w:r w:rsidR="00437452">
        <w:t>ergesprek, met de leerkracht</w:t>
      </w:r>
      <w:r w:rsidR="002172FF">
        <w:t>/ mentor</w:t>
      </w:r>
      <w:r w:rsidR="00437452">
        <w:t xml:space="preserve">, </w:t>
      </w:r>
      <w:r>
        <w:t>p</w:t>
      </w:r>
      <w:r w:rsidR="00664A17">
        <w:t xml:space="preserve">laats. </w:t>
      </w:r>
      <w:r w:rsidR="00664A17" w:rsidRPr="0090041E">
        <w:rPr>
          <w:color w:val="000000" w:themeColor="text1"/>
        </w:rPr>
        <w:t>Hierin wordt u op de hoogte gesteld van de ont</w:t>
      </w:r>
      <w:r w:rsidR="000069B2">
        <w:rPr>
          <w:color w:val="000000" w:themeColor="text1"/>
        </w:rPr>
        <w:t>wikkeling van uw kind op eerder</w:t>
      </w:r>
      <w:r w:rsidR="00664A17" w:rsidRPr="0090041E">
        <w:rPr>
          <w:color w:val="000000" w:themeColor="text1"/>
        </w:rPr>
        <w:t>genoemde ontwikke</w:t>
      </w:r>
      <w:r w:rsidR="0090041E">
        <w:rPr>
          <w:color w:val="000000" w:themeColor="text1"/>
        </w:rPr>
        <w:t>lingsgebieden</w:t>
      </w:r>
      <w:r w:rsidR="00664A17" w:rsidRPr="0090041E">
        <w:rPr>
          <w:color w:val="000000" w:themeColor="text1"/>
        </w:rPr>
        <w:t>,</w:t>
      </w:r>
      <w:r w:rsidR="00C05759" w:rsidRPr="0090041E">
        <w:rPr>
          <w:color w:val="000000" w:themeColor="text1"/>
        </w:rPr>
        <w:t xml:space="preserve"> welke in hoofdstuk </w:t>
      </w:r>
      <w:r w:rsidR="00664A17" w:rsidRPr="0090041E">
        <w:rPr>
          <w:color w:val="000000" w:themeColor="text1"/>
        </w:rPr>
        <w:t>1.9</w:t>
      </w:r>
      <w:r w:rsidR="00C05759" w:rsidRPr="0090041E">
        <w:rPr>
          <w:color w:val="000000" w:themeColor="text1"/>
        </w:rPr>
        <w:t xml:space="preserve"> staan beschreven</w:t>
      </w:r>
      <w:r w:rsidR="00664A17" w:rsidRPr="0090041E">
        <w:rPr>
          <w:color w:val="000000" w:themeColor="text1"/>
        </w:rPr>
        <w:t xml:space="preserve">. Deze gesprekken geven u </w:t>
      </w:r>
      <w:r w:rsidR="00664A17">
        <w:t xml:space="preserve">inzicht op het functioneren van uw kind op de dagopvang. De observatiegegevens van </w:t>
      </w:r>
      <w:proofErr w:type="spellStart"/>
      <w:r w:rsidR="00FD0670">
        <w:t>Edumaps</w:t>
      </w:r>
      <w:proofErr w:type="spellEnd"/>
      <w:r w:rsidR="00FD0670">
        <w:t xml:space="preserve"> </w:t>
      </w:r>
      <w:r w:rsidR="00664A17">
        <w:t xml:space="preserve">worden hierbij besproken.  </w:t>
      </w:r>
    </w:p>
    <w:p w14:paraId="053DA613" w14:textId="77777777" w:rsidR="0008452F" w:rsidRDefault="00664A17">
      <w:pPr>
        <w:ind w:left="-5" w:right="8"/>
      </w:pPr>
      <w:r>
        <w:t xml:space="preserve">Indien nodig zal er, in samenspraak met u, een plan van aanpak opgesteld worden. Wanneer u tussendoor vragen heeft of behoefte heeft aan een gesprek is dit altijd mogelijk. </w:t>
      </w:r>
    </w:p>
    <w:p w14:paraId="2918DCB4" w14:textId="77777777" w:rsidR="0008452F" w:rsidRDefault="00664A17">
      <w:pPr>
        <w:spacing w:after="0" w:line="259" w:lineRule="auto"/>
        <w:ind w:left="0" w:firstLine="0"/>
      </w:pPr>
      <w:r>
        <w:rPr>
          <w:b/>
        </w:rPr>
        <w:t xml:space="preserve"> </w:t>
      </w:r>
      <w:r>
        <w:br w:type="page"/>
      </w:r>
    </w:p>
    <w:p w14:paraId="39D7A8E7" w14:textId="77777777" w:rsidR="0008452F" w:rsidRDefault="00664A17">
      <w:pPr>
        <w:spacing w:after="5" w:line="259" w:lineRule="auto"/>
        <w:ind w:left="-5"/>
      </w:pPr>
      <w:r>
        <w:rPr>
          <w:b/>
        </w:rPr>
        <w:lastRenderedPageBreak/>
        <w:t xml:space="preserve">Hoofdstuk 2 Werken in de groep </w:t>
      </w:r>
    </w:p>
    <w:p w14:paraId="217772A6" w14:textId="77777777" w:rsidR="0008452F" w:rsidRDefault="00664A17">
      <w:pPr>
        <w:spacing w:after="0" w:line="259" w:lineRule="auto"/>
        <w:ind w:left="0" w:firstLine="0"/>
      </w:pPr>
      <w:r>
        <w:t xml:space="preserve"> </w:t>
      </w:r>
    </w:p>
    <w:p w14:paraId="7E75FDC7" w14:textId="77777777" w:rsidR="0008452F" w:rsidRDefault="00664A17">
      <w:pPr>
        <w:spacing w:after="0" w:line="259" w:lineRule="auto"/>
        <w:ind w:left="0" w:firstLine="0"/>
      </w:pPr>
      <w:r>
        <w:t xml:space="preserve"> </w:t>
      </w:r>
    </w:p>
    <w:p w14:paraId="0F95B355" w14:textId="77777777" w:rsidR="0008452F" w:rsidRDefault="00664A17">
      <w:pPr>
        <w:pStyle w:val="Kop1"/>
        <w:ind w:left="-5"/>
      </w:pPr>
      <w:r>
        <w:t xml:space="preserve">2.1 Groepsindeling </w:t>
      </w:r>
    </w:p>
    <w:p w14:paraId="7D0D770D" w14:textId="706E4C73" w:rsidR="00B1679A" w:rsidRDefault="00664A17" w:rsidP="00B1679A">
      <w:pPr>
        <w:ind w:left="-5" w:right="8"/>
      </w:pPr>
      <w:r>
        <w:t>De groepsgrootte moet zodanig zijn dat de kinderen voldoende ruimte hebben om zich zo optimaal mogelijk te kunnen ontwikkelen. Mede hiero</w:t>
      </w:r>
      <w:r w:rsidR="006A32E4">
        <w:t>m is een maximum van 1</w:t>
      </w:r>
      <w:r w:rsidR="00676AE8">
        <w:t>5</w:t>
      </w:r>
      <w:r w:rsidR="006A32E4">
        <w:t xml:space="preserve"> kinder</w:t>
      </w:r>
      <w:r>
        <w:t xml:space="preserve">en per groep vastgesteld. </w:t>
      </w:r>
      <w:r w:rsidR="00676C66">
        <w:t>Bij wijze van uitzondering kan het voorkomen dat er tijdelijk 1</w:t>
      </w:r>
      <w:r w:rsidR="00676AE8">
        <w:t>6</w:t>
      </w:r>
      <w:r w:rsidR="00676C66">
        <w:t xml:space="preserve"> kinderen in een groep zitten. Dit heeft dan te maken met de overlap van 2 verschillende </w:t>
      </w:r>
      <w:r w:rsidR="00676C66" w:rsidRPr="00272051">
        <w:rPr>
          <w:color w:val="auto"/>
        </w:rPr>
        <w:t>contracten</w:t>
      </w:r>
      <w:r w:rsidR="00186185" w:rsidRPr="00272051">
        <w:rPr>
          <w:color w:val="auto"/>
        </w:rPr>
        <w:t xml:space="preserve"> of met </w:t>
      </w:r>
      <w:r w:rsidR="00B2674C" w:rsidRPr="00272051">
        <w:rPr>
          <w:color w:val="auto"/>
        </w:rPr>
        <w:t>verlengde peuteropvang</w:t>
      </w:r>
      <w:r w:rsidR="00676C66" w:rsidRPr="00272051">
        <w:rPr>
          <w:color w:val="auto"/>
        </w:rPr>
        <w:t xml:space="preserve">. </w:t>
      </w:r>
      <w:r w:rsidR="00676C66" w:rsidRPr="00272051">
        <w:rPr>
          <w:color w:val="auto"/>
        </w:rPr>
        <w:br/>
      </w:r>
      <w:r w:rsidR="003F1B6D">
        <w:t xml:space="preserve">In elke groep, vanaf </w:t>
      </w:r>
      <w:r w:rsidR="00B2674C">
        <w:t>8</w:t>
      </w:r>
      <w:r w:rsidR="003F1B6D">
        <w:t xml:space="preserve"> kinderen, zijn</w:t>
      </w:r>
      <w:r>
        <w:t xml:space="preserve"> tenminste twee volwassenen aanwezig. Hierbij gaat het om twee professionele krachten waarvan minimaal één HBO opgeleid is en lesbevoegd en er zal iemand aanwezig zijn met</w:t>
      </w:r>
      <w:r w:rsidR="003F1B6D">
        <w:t xml:space="preserve"> minimaal een MBO3 opleiding. Beide krachten hebben andere taken binnen de groep. Ze dragen samen zorg voor de kinderen.</w:t>
      </w:r>
      <w:r w:rsidR="00B1679A">
        <w:br/>
        <w:t>De medewerkers werken op vaste dagen in de week. Op deze manier is het, zowel voor de ouders als voor de kinderen, duidelijk welke medewerkers aanwezig zullen zijn wanneer het kind naar de opvang gebracht wordt.</w:t>
      </w:r>
    </w:p>
    <w:p w14:paraId="34B1BAF8" w14:textId="594EE5B0" w:rsidR="00A52FCA" w:rsidRDefault="00664A17" w:rsidP="00B1679A">
      <w:pPr>
        <w:ind w:left="-5" w:right="8"/>
      </w:pPr>
      <w:r>
        <w:t xml:space="preserve">De ene kracht werkt van 07:30 uur tot 16:30 uur en de andere kracht van 09:00-18:00 uur. </w:t>
      </w:r>
      <w:r w:rsidR="00A52FCA">
        <w:t xml:space="preserve">Het kan voorkomen dat er tussen 07:30 en 09:00 al meer dan 8 kinderen aanwezig zijn en dat we na 16:30 uur nog meer dan 8 kinderen hebben. </w:t>
      </w:r>
      <w:r w:rsidR="00C4210C">
        <w:t xml:space="preserve">In dat geval wijken we af van het leidster-kind-ratio. Dit zal in totaal nooit meer dan 3 uur zijn. In de CAO staat vermeld dat je er per dag ook 3 uur vanaf mag wijken. </w:t>
      </w:r>
      <w:r w:rsidR="00B1679A">
        <w:br/>
      </w:r>
      <w:r>
        <w:t xml:space="preserve">Wanneer, in een uitzonderingssituatie of aan het begin of einde van de dag, geen twee leidsters op de groep aanwezig zijn, hebben wij ondersteuning van de leerkrachten op school. Gezien het feit dat de basisschool om 07:30 uur opengaat voor voorschoolse opvang, </w:t>
      </w:r>
      <w:r w:rsidR="00C4210C">
        <w:t xml:space="preserve">of leerkrachten dan beginnen met hun werkzaamheden, </w:t>
      </w:r>
      <w:r>
        <w:t xml:space="preserve">is er altijd iemand aanwezig om in te springen in een noodsituatie. Na schooltijd, of op een locatie waar geen voorschoolse opvang is, hebben wij de afspraak met de personeelsleden die in de buurt wonen, dat deze gebeld kunnen worden indien nodig.  </w:t>
      </w:r>
    </w:p>
    <w:p w14:paraId="089D3040" w14:textId="492D9CEF" w:rsidR="00D879A3" w:rsidRPr="00FE49A4" w:rsidRDefault="00B1679A" w:rsidP="00B1679A">
      <w:pPr>
        <w:ind w:left="-5" w:right="8"/>
        <w:rPr>
          <w:color w:val="auto"/>
        </w:rPr>
      </w:pPr>
      <w:r>
        <w:br/>
      </w:r>
      <w:bookmarkStart w:id="3" w:name="_Hlk507156099"/>
      <w:r w:rsidR="00DE0FF9" w:rsidRPr="00B7041F">
        <w:rPr>
          <w:b/>
        </w:rPr>
        <w:t>2.2 Inzet stagiaires, vakdocenten</w:t>
      </w:r>
      <w:bookmarkEnd w:id="3"/>
      <w:r w:rsidR="005B157D" w:rsidRPr="00B7041F">
        <w:rPr>
          <w:b/>
        </w:rPr>
        <w:t xml:space="preserve"> en vrijwilligers</w:t>
      </w:r>
      <w:r w:rsidR="00DE0FF9">
        <w:br/>
      </w:r>
      <w:r w:rsidR="002453B6" w:rsidRPr="00FE49A4">
        <w:rPr>
          <w:color w:val="000000" w:themeColor="text1"/>
        </w:rPr>
        <w:t xml:space="preserve">In de groepen worden wij regelmatig ondersteund door </w:t>
      </w:r>
      <w:r w:rsidR="005B0E12">
        <w:rPr>
          <w:color w:val="000000" w:themeColor="text1"/>
        </w:rPr>
        <w:t>BOL-</w:t>
      </w:r>
      <w:r w:rsidR="002453B6" w:rsidRPr="00FE49A4">
        <w:rPr>
          <w:color w:val="000000" w:themeColor="text1"/>
        </w:rPr>
        <w:t xml:space="preserve">stagiaires vanuit de opleiding </w:t>
      </w:r>
      <w:r w:rsidR="00B7041F" w:rsidRPr="00FE49A4">
        <w:rPr>
          <w:color w:val="000000" w:themeColor="text1"/>
        </w:rPr>
        <w:t xml:space="preserve">MBO Pedagogisch </w:t>
      </w:r>
      <w:r w:rsidR="009C7865">
        <w:rPr>
          <w:color w:val="000000" w:themeColor="text1"/>
        </w:rPr>
        <w:t>Professional</w:t>
      </w:r>
      <w:r w:rsidR="00B7041F" w:rsidRPr="00FE49A4">
        <w:rPr>
          <w:color w:val="000000" w:themeColor="text1"/>
        </w:rPr>
        <w:t>, niveau 3 of 4 of vanuit</w:t>
      </w:r>
      <w:r w:rsidR="007B0193" w:rsidRPr="00FE49A4">
        <w:rPr>
          <w:color w:val="000000" w:themeColor="text1"/>
        </w:rPr>
        <w:t xml:space="preserve"> de opleiding </w:t>
      </w:r>
      <w:proofErr w:type="spellStart"/>
      <w:r w:rsidR="007B0193" w:rsidRPr="00FE49A4">
        <w:rPr>
          <w:color w:val="000000" w:themeColor="text1"/>
        </w:rPr>
        <w:t>Associate</w:t>
      </w:r>
      <w:proofErr w:type="spellEnd"/>
      <w:r w:rsidR="007B0193" w:rsidRPr="00FE49A4">
        <w:rPr>
          <w:color w:val="000000" w:themeColor="text1"/>
        </w:rPr>
        <w:t xml:space="preserve"> </w:t>
      </w:r>
      <w:proofErr w:type="spellStart"/>
      <w:r w:rsidR="007B0193" w:rsidRPr="00FE49A4">
        <w:rPr>
          <w:color w:val="000000" w:themeColor="text1"/>
        </w:rPr>
        <w:t>degree</w:t>
      </w:r>
      <w:proofErr w:type="spellEnd"/>
      <w:r w:rsidR="007B0193" w:rsidRPr="00FE49A4">
        <w:rPr>
          <w:color w:val="000000" w:themeColor="text1"/>
        </w:rPr>
        <w:t xml:space="preserve"> </w:t>
      </w:r>
      <w:r w:rsidR="00B7041F" w:rsidRPr="00A251D5">
        <w:rPr>
          <w:color w:val="000000" w:themeColor="text1"/>
        </w:rPr>
        <w:t xml:space="preserve">Pedagogisch Educatief </w:t>
      </w:r>
      <w:r w:rsidR="00271E2E" w:rsidRPr="00A251D5">
        <w:rPr>
          <w:color w:val="000000" w:themeColor="text1"/>
        </w:rPr>
        <w:t>Professi</w:t>
      </w:r>
      <w:r w:rsidR="00FE49A4" w:rsidRPr="00A251D5">
        <w:rPr>
          <w:color w:val="000000" w:themeColor="text1"/>
        </w:rPr>
        <w:t>o</w:t>
      </w:r>
      <w:r w:rsidR="00271E2E" w:rsidRPr="00A251D5">
        <w:rPr>
          <w:color w:val="000000" w:themeColor="text1"/>
        </w:rPr>
        <w:t>nal</w:t>
      </w:r>
      <w:r w:rsidR="00B7041F" w:rsidRPr="00A251D5">
        <w:rPr>
          <w:color w:val="000000" w:themeColor="text1"/>
        </w:rPr>
        <w:t>. Deze studenten zijn altijd als extra kracht op de groep, naa</w:t>
      </w:r>
      <w:r w:rsidR="00CA43BC" w:rsidRPr="00A251D5">
        <w:rPr>
          <w:color w:val="000000" w:themeColor="text1"/>
        </w:rPr>
        <w:t>st</w:t>
      </w:r>
      <w:r w:rsidR="00B7041F" w:rsidRPr="00A251D5">
        <w:rPr>
          <w:color w:val="000000" w:themeColor="text1"/>
        </w:rPr>
        <w:t xml:space="preserve"> de twee vaste werknemers. </w:t>
      </w:r>
      <w:r w:rsidR="00FE49A4" w:rsidRPr="00A251D5">
        <w:rPr>
          <w:color w:val="000000" w:themeColor="text1"/>
        </w:rPr>
        <w:br/>
        <w:t xml:space="preserve">Daarnaast </w:t>
      </w:r>
      <w:r w:rsidR="003D73AE">
        <w:rPr>
          <w:color w:val="000000" w:themeColor="text1"/>
        </w:rPr>
        <w:t>begeleiden we</w:t>
      </w:r>
      <w:r w:rsidR="00FE49A4" w:rsidRPr="00A251D5">
        <w:rPr>
          <w:color w:val="000000" w:themeColor="text1"/>
        </w:rPr>
        <w:t xml:space="preserve"> BBL student</w:t>
      </w:r>
      <w:r w:rsidR="00A15A08">
        <w:rPr>
          <w:color w:val="000000" w:themeColor="text1"/>
        </w:rPr>
        <w:t>en</w:t>
      </w:r>
      <w:r w:rsidR="00FE49A4" w:rsidRPr="00A251D5">
        <w:rPr>
          <w:color w:val="000000" w:themeColor="text1"/>
        </w:rPr>
        <w:t>.</w:t>
      </w:r>
      <w:r w:rsidR="003D73AE">
        <w:rPr>
          <w:color w:val="000000" w:themeColor="text1"/>
        </w:rPr>
        <w:t xml:space="preserve"> Zij </w:t>
      </w:r>
      <w:r w:rsidR="007346B4">
        <w:rPr>
          <w:color w:val="000000" w:themeColor="text1"/>
        </w:rPr>
        <w:t xml:space="preserve">werken binnen de dagopvang altijd als extra kracht en worden niet formatief ingezet. </w:t>
      </w:r>
      <w:r w:rsidR="00DB4E36">
        <w:rPr>
          <w:color w:val="000000" w:themeColor="text1"/>
        </w:rPr>
        <w:br/>
      </w:r>
      <w:r w:rsidR="00287832" w:rsidRPr="00FE49A4">
        <w:rPr>
          <w:color w:val="auto"/>
        </w:rPr>
        <w:t>Zowel de vaste medewerkers</w:t>
      </w:r>
      <w:r w:rsidR="00271E2E" w:rsidRPr="00FE49A4">
        <w:rPr>
          <w:color w:val="auto"/>
        </w:rPr>
        <w:t xml:space="preserve"> </w:t>
      </w:r>
      <w:r w:rsidR="00287832" w:rsidRPr="00FE49A4">
        <w:rPr>
          <w:color w:val="auto"/>
        </w:rPr>
        <w:t>als de stagiaires</w:t>
      </w:r>
      <w:r w:rsidR="00271E2E" w:rsidRPr="00FE49A4">
        <w:rPr>
          <w:color w:val="auto"/>
        </w:rPr>
        <w:t xml:space="preserve"> </w:t>
      </w:r>
      <w:r w:rsidR="00287832" w:rsidRPr="00FE49A4">
        <w:rPr>
          <w:color w:val="auto"/>
        </w:rPr>
        <w:t xml:space="preserve">zijn in het bezit van een Verklaring </w:t>
      </w:r>
      <w:proofErr w:type="gramStart"/>
      <w:r w:rsidR="00287832" w:rsidRPr="00FE49A4">
        <w:rPr>
          <w:color w:val="auto"/>
        </w:rPr>
        <w:t>Omtrent</w:t>
      </w:r>
      <w:proofErr w:type="gramEnd"/>
      <w:r w:rsidR="00287832" w:rsidRPr="00FE49A4">
        <w:rPr>
          <w:color w:val="auto"/>
        </w:rPr>
        <w:t xml:space="preserve"> Gedrag.</w:t>
      </w:r>
    </w:p>
    <w:p w14:paraId="1150CAEA" w14:textId="7C576C16" w:rsidR="00B535D2" w:rsidRPr="00A251D5" w:rsidRDefault="00D879A3" w:rsidP="00B535D2">
      <w:pPr>
        <w:spacing w:after="0" w:line="240" w:lineRule="auto"/>
        <w:ind w:left="0" w:firstLine="0"/>
        <w:rPr>
          <w:rFonts w:ascii="Times New Roman" w:eastAsia="Times New Roman" w:hAnsi="Times New Roman" w:cs="Times New Roman"/>
          <w:color w:val="000000" w:themeColor="text1"/>
          <w:sz w:val="24"/>
          <w:szCs w:val="24"/>
        </w:rPr>
      </w:pPr>
      <w:r w:rsidRPr="00FE49A4">
        <w:rPr>
          <w:color w:val="auto"/>
        </w:rPr>
        <w:t xml:space="preserve">We werken </w:t>
      </w:r>
      <w:r w:rsidR="002C2994">
        <w:rPr>
          <w:color w:val="auto"/>
        </w:rPr>
        <w:t>op sommige groepen</w:t>
      </w:r>
      <w:r w:rsidRPr="00FE49A4">
        <w:rPr>
          <w:color w:val="auto"/>
        </w:rPr>
        <w:t xml:space="preserve"> met vrijwilligers. </w:t>
      </w:r>
      <w:r w:rsidR="002C2994">
        <w:rPr>
          <w:color w:val="auto"/>
        </w:rPr>
        <w:t>Ook</w:t>
      </w:r>
      <w:r w:rsidR="008E47E7">
        <w:rPr>
          <w:color w:val="auto"/>
        </w:rPr>
        <w:t xml:space="preserve"> zij in het bezit moeten zijn van een VOG</w:t>
      </w:r>
      <w:r w:rsidR="002C2994">
        <w:rPr>
          <w:color w:val="auto"/>
        </w:rPr>
        <w:t xml:space="preserve"> en zullen nooit alleen gelaten worden met de kinderen</w:t>
      </w:r>
      <w:r w:rsidR="008E47E7">
        <w:rPr>
          <w:color w:val="auto"/>
        </w:rPr>
        <w:t>.</w:t>
      </w:r>
      <w:r w:rsidRPr="00FE49A4">
        <w:rPr>
          <w:color w:val="auto"/>
        </w:rPr>
        <w:t xml:space="preserve"> </w:t>
      </w:r>
      <w:r w:rsidR="00890BA8">
        <w:rPr>
          <w:color w:val="auto"/>
        </w:rPr>
        <w:t>Zij staan altijd als extra kracht op de groep.</w:t>
      </w:r>
      <w:r w:rsidR="00B535D2" w:rsidRPr="00FE49A4">
        <w:rPr>
          <w:color w:val="auto"/>
        </w:rPr>
        <w:br/>
      </w:r>
      <w:r w:rsidR="00B535D2">
        <w:br/>
      </w:r>
      <w:r w:rsidR="00B535D2" w:rsidRPr="00B535D2">
        <w:rPr>
          <w:b/>
        </w:rPr>
        <w:t>2.3 Pedagogisch coach</w:t>
      </w:r>
      <w:r w:rsidR="00B535D2">
        <w:rPr>
          <w:b/>
        </w:rPr>
        <w:br/>
      </w:r>
      <w:r w:rsidR="00B535D2" w:rsidRPr="00B535D2">
        <w:rPr>
          <w:rFonts w:eastAsia="Times New Roman" w:cs="Times New Roman"/>
          <w:color w:val="222222"/>
          <w:szCs w:val="20"/>
          <w:shd w:val="clear" w:color="auto" w:fill="FFFFFF"/>
        </w:rPr>
        <w:t>Binnen de organisatie maken wij gebruik van een pedagogisch coach. Deze coacht de medewerkers vanuit het pedagogisch beleid ten behoeve van het verbeteren van de kwaliteit van werkzaamheden. Zij helpt medewerkers in het signaleren van knelpunten en/of hiaten in hun werkzaamheden, kennis en vaardigheden in relatie tot het pedagogische beleid en</w:t>
      </w:r>
      <w:r w:rsidR="00B535D2">
        <w:rPr>
          <w:rFonts w:eastAsia="Times New Roman" w:cs="Times New Roman"/>
          <w:color w:val="222222"/>
          <w:szCs w:val="20"/>
          <w:shd w:val="clear" w:color="auto" w:fill="FFFFFF"/>
        </w:rPr>
        <w:t xml:space="preserve"> achterhaalt samen hun coaching </w:t>
      </w:r>
      <w:r w:rsidR="00B535D2" w:rsidRPr="00B535D2">
        <w:rPr>
          <w:rFonts w:eastAsia="Times New Roman" w:cs="Times New Roman"/>
          <w:color w:val="222222"/>
          <w:szCs w:val="20"/>
          <w:shd w:val="clear" w:color="auto" w:fill="FFFFFF"/>
        </w:rPr>
        <w:t>behoeften.</w:t>
      </w:r>
      <w:r w:rsidR="00B535D2">
        <w:rPr>
          <w:rFonts w:eastAsia="Times New Roman" w:cs="Times New Roman"/>
          <w:color w:val="222222"/>
          <w:szCs w:val="20"/>
          <w:shd w:val="clear" w:color="auto" w:fill="FFFFFF"/>
        </w:rPr>
        <w:t xml:space="preserve"> </w:t>
      </w:r>
      <w:r w:rsidR="00B535D2" w:rsidRPr="00B535D2">
        <w:rPr>
          <w:rFonts w:eastAsia="Times New Roman" w:cs="Times New Roman"/>
          <w:color w:val="222222"/>
          <w:szCs w:val="20"/>
        </w:rPr>
        <w:t>Ook bewaakt ze de kwaliteit van het functioneren van medewerkers en bespreekt dit met hen. </w:t>
      </w:r>
      <w:r w:rsidR="00B535D2" w:rsidRPr="00B535D2">
        <w:rPr>
          <w:rFonts w:eastAsia="Times New Roman" w:cs="Times New Roman"/>
          <w:color w:val="222222"/>
          <w:szCs w:val="20"/>
          <w:shd w:val="clear" w:color="auto" w:fill="FFFFFF"/>
        </w:rPr>
        <w:t>Wanneer nodig wordt er een (indivi</w:t>
      </w:r>
      <w:r w:rsidR="00B535D2">
        <w:rPr>
          <w:rFonts w:eastAsia="Times New Roman" w:cs="Times New Roman"/>
          <w:color w:val="222222"/>
          <w:szCs w:val="20"/>
          <w:shd w:val="clear" w:color="auto" w:fill="FFFFFF"/>
        </w:rPr>
        <w:t xml:space="preserve">dueel/ groepsgerichte) coaching </w:t>
      </w:r>
      <w:r w:rsidR="00B535D2" w:rsidRPr="00B535D2">
        <w:rPr>
          <w:rFonts w:eastAsia="Times New Roman" w:cs="Times New Roman"/>
          <w:color w:val="222222"/>
          <w:szCs w:val="20"/>
          <w:shd w:val="clear" w:color="auto" w:fill="FFFFFF"/>
        </w:rPr>
        <w:t>plan opgesteld. </w:t>
      </w:r>
      <w:r w:rsidR="00B535D2" w:rsidRPr="00B535D2">
        <w:rPr>
          <w:rFonts w:eastAsia="Times New Roman" w:cs="Times New Roman"/>
          <w:color w:val="222222"/>
          <w:szCs w:val="20"/>
        </w:rPr>
        <w:br/>
      </w:r>
      <w:r w:rsidR="00B535D2" w:rsidRPr="00B535D2">
        <w:rPr>
          <w:rFonts w:eastAsia="Times New Roman" w:cs="Times New Roman"/>
          <w:color w:val="222222"/>
          <w:szCs w:val="20"/>
          <w:shd w:val="clear" w:color="auto" w:fill="FFFFFF"/>
        </w:rPr>
        <w:t>Het opleidingsplan wordt door de pedagogisch coach opgesteld, in samenspraak met de medewerkers.</w:t>
      </w:r>
      <w:r w:rsidR="00121BFA">
        <w:rPr>
          <w:rFonts w:eastAsia="Times New Roman" w:cs="Times New Roman"/>
          <w:color w:val="222222"/>
          <w:szCs w:val="20"/>
          <w:shd w:val="clear" w:color="auto" w:fill="FFFFFF"/>
        </w:rPr>
        <w:br/>
      </w:r>
      <w:r w:rsidR="00121BFA" w:rsidRPr="00A251D5">
        <w:rPr>
          <w:rFonts w:eastAsia="Times New Roman" w:cs="Times New Roman"/>
          <w:color w:val="000000" w:themeColor="text1"/>
          <w:szCs w:val="20"/>
          <w:shd w:val="clear" w:color="auto" w:fill="FFFFFF"/>
        </w:rPr>
        <w:lastRenderedPageBreak/>
        <w:t>Voor meer informatie verwijzen we u naar het ‘Werkdocument Pedagogisch coach’ welke bij de directie op te vragen is.</w:t>
      </w:r>
    </w:p>
    <w:p w14:paraId="6385274E" w14:textId="77777777" w:rsidR="00B535D2" w:rsidRPr="00A251D5" w:rsidRDefault="00B535D2" w:rsidP="00B535D2">
      <w:pPr>
        <w:shd w:val="clear" w:color="auto" w:fill="FFFFFF"/>
        <w:spacing w:after="0" w:line="240" w:lineRule="auto"/>
        <w:ind w:left="0" w:firstLine="0"/>
        <w:rPr>
          <w:rFonts w:eastAsia="Times New Roman" w:cs="Times New Roman"/>
          <w:color w:val="000000" w:themeColor="text1"/>
          <w:sz w:val="24"/>
          <w:szCs w:val="24"/>
        </w:rPr>
      </w:pPr>
    </w:p>
    <w:p w14:paraId="4B05B2D4" w14:textId="16DF3C45" w:rsidR="00381384" w:rsidRPr="00A251D5" w:rsidRDefault="00271E2E" w:rsidP="00121BFA">
      <w:pPr>
        <w:ind w:left="-5" w:right="8"/>
        <w:rPr>
          <w:color w:val="000000" w:themeColor="text1"/>
        </w:rPr>
      </w:pPr>
      <w:r w:rsidRPr="00A251D5">
        <w:rPr>
          <w:b/>
          <w:color w:val="000000" w:themeColor="text1"/>
        </w:rPr>
        <w:t>2.4 VE-coach</w:t>
      </w:r>
      <w:r w:rsidR="00B535D2" w:rsidRPr="00A251D5">
        <w:rPr>
          <w:b/>
          <w:color w:val="000000" w:themeColor="text1"/>
        </w:rPr>
        <w:br/>
      </w:r>
      <w:r w:rsidR="00121BFA" w:rsidRPr="00A251D5">
        <w:rPr>
          <w:color w:val="000000" w:themeColor="text1"/>
        </w:rPr>
        <w:t>De VE-coach heeft als h</w:t>
      </w:r>
      <w:r w:rsidR="00381384" w:rsidRPr="00A251D5">
        <w:rPr>
          <w:color w:val="000000" w:themeColor="text1"/>
        </w:rPr>
        <w:t>oofddoel</w:t>
      </w:r>
      <w:r w:rsidR="00121BFA" w:rsidRPr="00A251D5">
        <w:rPr>
          <w:color w:val="000000" w:themeColor="text1"/>
        </w:rPr>
        <w:t xml:space="preserve"> h</w:t>
      </w:r>
      <w:r w:rsidR="00381384" w:rsidRPr="00A251D5">
        <w:rPr>
          <w:color w:val="000000" w:themeColor="text1"/>
        </w:rPr>
        <w:t>et verhogen van de kwaliteit van het aanbod van VE. Kansengelijkheid wordt</w:t>
      </w:r>
      <w:r w:rsidR="00121BFA" w:rsidRPr="00A251D5">
        <w:rPr>
          <w:color w:val="000000" w:themeColor="text1"/>
        </w:rPr>
        <w:t xml:space="preserve"> </w:t>
      </w:r>
      <w:r w:rsidR="00381384" w:rsidRPr="00A251D5">
        <w:rPr>
          <w:color w:val="000000" w:themeColor="text1"/>
        </w:rPr>
        <w:t>bevor</w:t>
      </w:r>
      <w:r w:rsidR="00121BFA" w:rsidRPr="00A251D5">
        <w:rPr>
          <w:color w:val="000000" w:themeColor="text1"/>
        </w:rPr>
        <w:t>derd</w:t>
      </w:r>
      <w:r w:rsidR="00381384" w:rsidRPr="00A251D5">
        <w:rPr>
          <w:color w:val="000000" w:themeColor="text1"/>
        </w:rPr>
        <w:t xml:space="preserve"> door vroeg te investeren in hoge kwaliteit van voorschoolse educatie voor</w:t>
      </w:r>
      <w:r w:rsidR="00121BFA" w:rsidRPr="00A251D5">
        <w:rPr>
          <w:color w:val="000000" w:themeColor="text1"/>
        </w:rPr>
        <w:t xml:space="preserve"> </w:t>
      </w:r>
      <w:proofErr w:type="spellStart"/>
      <w:r w:rsidR="00381384" w:rsidRPr="00A251D5">
        <w:rPr>
          <w:color w:val="000000" w:themeColor="text1"/>
        </w:rPr>
        <w:t>doelgroeppeuters</w:t>
      </w:r>
      <w:proofErr w:type="spellEnd"/>
      <w:r w:rsidR="00381384" w:rsidRPr="00A251D5">
        <w:rPr>
          <w:color w:val="000000" w:themeColor="text1"/>
        </w:rPr>
        <w:t>.</w:t>
      </w:r>
    </w:p>
    <w:p w14:paraId="7CFCD9F6" w14:textId="1BFC1505" w:rsidR="00121BFA" w:rsidRDefault="00381384" w:rsidP="00121BFA">
      <w:pPr>
        <w:spacing w:after="0" w:line="240" w:lineRule="auto"/>
        <w:ind w:left="0" w:firstLine="0"/>
        <w:rPr>
          <w:rFonts w:eastAsia="Times New Roman" w:cs="Times New Roman"/>
          <w:color w:val="000000" w:themeColor="text1"/>
          <w:szCs w:val="20"/>
          <w:shd w:val="clear" w:color="auto" w:fill="FFFFFF"/>
        </w:rPr>
      </w:pPr>
      <w:r w:rsidRPr="00A251D5">
        <w:rPr>
          <w:color w:val="000000" w:themeColor="text1"/>
        </w:rPr>
        <w:t>D</w:t>
      </w:r>
      <w:r w:rsidR="00121BFA" w:rsidRPr="00A251D5">
        <w:rPr>
          <w:color w:val="000000" w:themeColor="text1"/>
        </w:rPr>
        <w:t>e</w:t>
      </w:r>
      <w:r w:rsidRPr="00A251D5">
        <w:rPr>
          <w:color w:val="000000" w:themeColor="text1"/>
        </w:rPr>
        <w:t xml:space="preserve"> VE-coach</w:t>
      </w:r>
      <w:r w:rsidR="00121BFA" w:rsidRPr="00A251D5">
        <w:rPr>
          <w:color w:val="000000" w:themeColor="text1"/>
        </w:rPr>
        <w:t xml:space="preserve"> zorgt</w:t>
      </w:r>
      <w:r w:rsidRPr="00A251D5">
        <w:rPr>
          <w:color w:val="000000" w:themeColor="text1"/>
        </w:rPr>
        <w:t xml:space="preserve"> voor een versterking van ouderbetrokkenheid, verbetering </w:t>
      </w:r>
      <w:r w:rsidR="00A251D5">
        <w:rPr>
          <w:color w:val="000000" w:themeColor="text1"/>
        </w:rPr>
        <w:t xml:space="preserve">van het </w:t>
      </w:r>
      <w:r w:rsidRPr="00A251D5">
        <w:rPr>
          <w:color w:val="000000" w:themeColor="text1"/>
        </w:rPr>
        <w:t>educatief</w:t>
      </w:r>
      <w:r w:rsidR="00121BFA" w:rsidRPr="00A251D5">
        <w:rPr>
          <w:color w:val="000000" w:themeColor="text1"/>
        </w:rPr>
        <w:t>-</w:t>
      </w:r>
      <w:r w:rsidRPr="00A251D5">
        <w:rPr>
          <w:color w:val="000000" w:themeColor="text1"/>
        </w:rPr>
        <w:t xml:space="preserve">pedagogisch handelen </w:t>
      </w:r>
      <w:r w:rsidR="00A251D5">
        <w:rPr>
          <w:color w:val="000000" w:themeColor="text1"/>
        </w:rPr>
        <w:t>é</w:t>
      </w:r>
      <w:r w:rsidRPr="00A251D5">
        <w:rPr>
          <w:color w:val="000000" w:themeColor="text1"/>
        </w:rPr>
        <w:t>n dra</w:t>
      </w:r>
      <w:r w:rsidR="00121BFA" w:rsidRPr="00A251D5">
        <w:rPr>
          <w:color w:val="000000" w:themeColor="text1"/>
        </w:rPr>
        <w:t>agt</w:t>
      </w:r>
      <w:r w:rsidRPr="00A251D5">
        <w:rPr>
          <w:color w:val="000000" w:themeColor="text1"/>
        </w:rPr>
        <w:t xml:space="preserve"> in grote mate bij aan de kwaliteitsontwikkeling van voorschoolse</w:t>
      </w:r>
      <w:r w:rsidR="00121BFA" w:rsidRPr="00A251D5">
        <w:rPr>
          <w:color w:val="000000" w:themeColor="text1"/>
        </w:rPr>
        <w:t xml:space="preserve"> </w:t>
      </w:r>
      <w:r w:rsidRPr="00A251D5">
        <w:rPr>
          <w:color w:val="000000" w:themeColor="text1"/>
        </w:rPr>
        <w:t xml:space="preserve">educatie op de werkvloer. Daarnaast vormt de VE-coach </w:t>
      </w:r>
      <w:r w:rsidR="00A251D5">
        <w:rPr>
          <w:color w:val="000000" w:themeColor="text1"/>
        </w:rPr>
        <w:t>de</w:t>
      </w:r>
      <w:r w:rsidRPr="00A251D5">
        <w:rPr>
          <w:color w:val="000000" w:themeColor="text1"/>
        </w:rPr>
        <w:t xml:space="preserve"> schakel tussen het gemeentelijk beleid,</w:t>
      </w:r>
      <w:r w:rsidR="00121BFA" w:rsidRPr="00A251D5">
        <w:rPr>
          <w:color w:val="000000" w:themeColor="text1"/>
        </w:rPr>
        <w:t xml:space="preserve"> </w:t>
      </w:r>
      <w:r w:rsidRPr="00A251D5">
        <w:rPr>
          <w:color w:val="000000" w:themeColor="text1"/>
        </w:rPr>
        <w:t>het beleid van de kinderopvangorganisatie en de uitvoering op de werkvloer.</w:t>
      </w:r>
      <w:r w:rsidR="00121BFA" w:rsidRPr="00A251D5">
        <w:rPr>
          <w:color w:val="000000" w:themeColor="text1"/>
        </w:rPr>
        <w:br/>
      </w:r>
      <w:r w:rsidR="00121BFA" w:rsidRPr="00A251D5">
        <w:rPr>
          <w:rFonts w:eastAsia="Times New Roman" w:cs="Times New Roman"/>
          <w:color w:val="000000" w:themeColor="text1"/>
          <w:szCs w:val="20"/>
          <w:shd w:val="clear" w:color="auto" w:fill="FFFFFF"/>
        </w:rPr>
        <w:t>Voor meer informatie verwijzen we u naar het ‘VE-</w:t>
      </w:r>
      <w:proofErr w:type="spellStart"/>
      <w:r w:rsidR="00121BFA" w:rsidRPr="00A251D5">
        <w:rPr>
          <w:rFonts w:eastAsia="Times New Roman" w:cs="Times New Roman"/>
          <w:color w:val="000000" w:themeColor="text1"/>
          <w:szCs w:val="20"/>
          <w:shd w:val="clear" w:color="auto" w:fill="FFFFFF"/>
        </w:rPr>
        <w:t>coach</w:t>
      </w:r>
      <w:r w:rsidR="001D3D3D" w:rsidRPr="00A251D5">
        <w:rPr>
          <w:rFonts w:eastAsia="Times New Roman" w:cs="Times New Roman"/>
          <w:color w:val="000000" w:themeColor="text1"/>
          <w:szCs w:val="20"/>
          <w:shd w:val="clear" w:color="auto" w:fill="FFFFFF"/>
        </w:rPr>
        <w:t>ingsplan</w:t>
      </w:r>
      <w:proofErr w:type="spellEnd"/>
      <w:r w:rsidR="00121BFA" w:rsidRPr="00A251D5">
        <w:rPr>
          <w:rFonts w:eastAsia="Times New Roman" w:cs="Times New Roman"/>
          <w:color w:val="000000" w:themeColor="text1"/>
          <w:szCs w:val="20"/>
          <w:shd w:val="clear" w:color="auto" w:fill="FFFFFF"/>
        </w:rPr>
        <w:t>’ welke bij de directie op te vragen is.</w:t>
      </w:r>
    </w:p>
    <w:p w14:paraId="05A6D09E" w14:textId="77777777" w:rsidR="000A5B07" w:rsidRDefault="000A5B07" w:rsidP="00121BFA">
      <w:pPr>
        <w:spacing w:after="0" w:line="240" w:lineRule="auto"/>
        <w:ind w:left="0" w:firstLine="0"/>
        <w:rPr>
          <w:rFonts w:eastAsia="Times New Roman" w:cs="Times New Roman"/>
          <w:color w:val="000000" w:themeColor="text1"/>
          <w:szCs w:val="20"/>
          <w:shd w:val="clear" w:color="auto" w:fill="FFFFFF"/>
        </w:rPr>
      </w:pPr>
    </w:p>
    <w:p w14:paraId="3C00F67A" w14:textId="7B912F45" w:rsidR="000A5B07" w:rsidRPr="00272051" w:rsidRDefault="000A5B07" w:rsidP="000A5B07">
      <w:pPr>
        <w:pStyle w:val="Kop1"/>
        <w:ind w:left="-5"/>
        <w:rPr>
          <w:b w:val="0"/>
          <w:color w:val="auto"/>
        </w:rPr>
      </w:pPr>
      <w:r w:rsidRPr="00272051">
        <w:rPr>
          <w:color w:val="auto"/>
        </w:rPr>
        <w:t xml:space="preserve">2.5 </w:t>
      </w:r>
      <w:r w:rsidR="004B2C74" w:rsidRPr="00272051">
        <w:rPr>
          <w:color w:val="auto"/>
        </w:rPr>
        <w:t>Spel-coach</w:t>
      </w:r>
      <w:r w:rsidR="004B2C74" w:rsidRPr="00272051">
        <w:rPr>
          <w:color w:val="auto"/>
        </w:rPr>
        <w:br/>
      </w:r>
      <w:r w:rsidR="00CC13A9" w:rsidRPr="00272051">
        <w:rPr>
          <w:b w:val="0"/>
          <w:bCs/>
          <w:color w:val="auto"/>
        </w:rPr>
        <w:t xml:space="preserve">De spel-coach </w:t>
      </w:r>
      <w:r w:rsidR="001029C9" w:rsidRPr="00272051">
        <w:rPr>
          <w:b w:val="0"/>
          <w:bCs/>
          <w:color w:val="auto"/>
        </w:rPr>
        <w:t>zet zich in voor het versterken van het spelaanbod binnen de groepen.</w:t>
      </w:r>
      <w:r w:rsidR="001029C9" w:rsidRPr="00272051">
        <w:rPr>
          <w:b w:val="0"/>
          <w:color w:val="auto"/>
        </w:rPr>
        <w:t xml:space="preserve"> Deze coach bereid </w:t>
      </w:r>
      <w:r w:rsidR="004B2B22" w:rsidRPr="00272051">
        <w:rPr>
          <w:b w:val="0"/>
          <w:color w:val="auto"/>
        </w:rPr>
        <w:t xml:space="preserve">de thema’s voor die op de groepen uitgevoerd worden en </w:t>
      </w:r>
      <w:r w:rsidR="004677C6" w:rsidRPr="00272051">
        <w:rPr>
          <w:b w:val="0"/>
          <w:color w:val="auto"/>
        </w:rPr>
        <w:t xml:space="preserve">zorgt hierbij voor en aanbod dat goed past binnen </w:t>
      </w:r>
      <w:r w:rsidR="00502654" w:rsidRPr="00272051">
        <w:rPr>
          <w:b w:val="0"/>
          <w:color w:val="auto"/>
        </w:rPr>
        <w:t xml:space="preserve">de methodiek Startblokken van Basisontwikkeling. </w:t>
      </w:r>
      <w:r w:rsidR="004137E3" w:rsidRPr="00272051">
        <w:rPr>
          <w:b w:val="0"/>
          <w:color w:val="auto"/>
        </w:rPr>
        <w:br/>
        <w:t xml:space="preserve">Daarnaast kunnen collega’s bij haar </w:t>
      </w:r>
      <w:r w:rsidR="00897D61" w:rsidRPr="00272051">
        <w:rPr>
          <w:b w:val="0"/>
          <w:color w:val="auto"/>
        </w:rPr>
        <w:t>terecht voor vragen rondom spel en spelfases.</w:t>
      </w:r>
      <w:r w:rsidR="00C43894" w:rsidRPr="00272051">
        <w:rPr>
          <w:b w:val="0"/>
          <w:color w:val="auto"/>
        </w:rPr>
        <w:t xml:space="preserve"> Zij verzorgt hierbij coaching.</w:t>
      </w:r>
    </w:p>
    <w:p w14:paraId="51340DF7" w14:textId="28DF0E1A" w:rsidR="00C43894" w:rsidRPr="00272051" w:rsidRDefault="00C36EA6" w:rsidP="00C43894">
      <w:pPr>
        <w:rPr>
          <w:color w:val="auto"/>
        </w:rPr>
      </w:pPr>
      <w:r w:rsidRPr="00272051">
        <w:rPr>
          <w:bCs/>
          <w:color w:val="auto"/>
        </w:rPr>
        <w:t>De spel-</w:t>
      </w:r>
      <w:r w:rsidRPr="00272051">
        <w:rPr>
          <w:color w:val="auto"/>
        </w:rPr>
        <w:t xml:space="preserve">coach is </w:t>
      </w:r>
      <w:proofErr w:type="gramStart"/>
      <w:r w:rsidRPr="00272051">
        <w:rPr>
          <w:color w:val="auto"/>
        </w:rPr>
        <w:t>tevens</w:t>
      </w:r>
      <w:proofErr w:type="gramEnd"/>
      <w:r w:rsidR="007D4BC7" w:rsidRPr="00272051">
        <w:rPr>
          <w:color w:val="auto"/>
        </w:rPr>
        <w:t xml:space="preserve"> </w:t>
      </w:r>
      <w:r w:rsidR="00512363" w:rsidRPr="00272051">
        <w:rPr>
          <w:color w:val="auto"/>
        </w:rPr>
        <w:t>opgeleid als Startblokken-trainer. Zij verzorgt de basis- en bijscholing</w:t>
      </w:r>
      <w:r w:rsidR="009A3297" w:rsidRPr="00272051">
        <w:rPr>
          <w:color w:val="auto"/>
        </w:rPr>
        <w:t xml:space="preserve"> Startblokken van Basisontwikkeling</w:t>
      </w:r>
      <w:r w:rsidR="00C15E13" w:rsidRPr="00272051">
        <w:rPr>
          <w:color w:val="auto"/>
        </w:rPr>
        <w:t xml:space="preserve"> en bijbehorende groepsbezoeken en coaching</w:t>
      </w:r>
      <w:r w:rsidR="006C017E" w:rsidRPr="00272051">
        <w:rPr>
          <w:color w:val="auto"/>
        </w:rPr>
        <w:t xml:space="preserve">, gedurende de training en aansluitend. </w:t>
      </w:r>
    </w:p>
    <w:p w14:paraId="641E2553" w14:textId="0B42AEAD" w:rsidR="00381384" w:rsidRPr="00272051" w:rsidRDefault="00381384" w:rsidP="00381384">
      <w:pPr>
        <w:ind w:left="-5" w:right="8"/>
        <w:rPr>
          <w:color w:val="auto"/>
        </w:rPr>
      </w:pPr>
    </w:p>
    <w:p w14:paraId="7A534E40" w14:textId="73DD9C2B" w:rsidR="0008452F" w:rsidRPr="00A251D5" w:rsidRDefault="00664A17">
      <w:pPr>
        <w:pStyle w:val="Kop1"/>
        <w:ind w:left="-5"/>
        <w:rPr>
          <w:color w:val="000000" w:themeColor="text1"/>
        </w:rPr>
      </w:pPr>
      <w:bookmarkStart w:id="4" w:name="_Hlk184982127"/>
      <w:r w:rsidRPr="00A251D5">
        <w:rPr>
          <w:color w:val="000000" w:themeColor="text1"/>
        </w:rPr>
        <w:t>2.</w:t>
      </w:r>
      <w:r w:rsidR="000A5B07">
        <w:rPr>
          <w:color w:val="000000" w:themeColor="text1"/>
        </w:rPr>
        <w:t>6</w:t>
      </w:r>
      <w:r w:rsidRPr="00A251D5">
        <w:rPr>
          <w:color w:val="000000" w:themeColor="text1"/>
        </w:rPr>
        <w:t xml:space="preserve"> Dagindeling </w:t>
      </w:r>
      <w:r w:rsidR="00C05759" w:rsidRPr="00A251D5">
        <w:rPr>
          <w:color w:val="000000" w:themeColor="text1"/>
        </w:rPr>
        <w:t>hele dagopvang</w:t>
      </w:r>
    </w:p>
    <w:bookmarkEnd w:id="4"/>
    <w:p w14:paraId="68EDDEFD" w14:textId="1D113E9A" w:rsidR="0008452F" w:rsidRPr="00A251D5" w:rsidRDefault="00664A17">
      <w:pPr>
        <w:ind w:left="-5" w:right="8"/>
        <w:rPr>
          <w:color w:val="000000" w:themeColor="text1"/>
        </w:rPr>
      </w:pPr>
      <w:r w:rsidRPr="00A251D5">
        <w:rPr>
          <w:color w:val="000000" w:themeColor="text1"/>
        </w:rPr>
        <w:t>Het is heel belangrijk om een vaste dagindeling te hebben. Hierdoor voelen kinderen zich veilig. Om deze dagindeling zo goed mogelijk te kunnen blijven volgen is het van belang dat het wegbrengen en ophalen geen storende factor wordt. Om dit te realiseren is ervoor gekozen een inloop- en ophaalperiode in te zetten. Hierdoor kan tussen 0</w:t>
      </w:r>
      <w:r w:rsidR="00C05759" w:rsidRPr="00A251D5">
        <w:rPr>
          <w:color w:val="000000" w:themeColor="text1"/>
        </w:rPr>
        <w:t>8</w:t>
      </w:r>
      <w:r w:rsidRPr="00A251D5">
        <w:rPr>
          <w:color w:val="000000" w:themeColor="text1"/>
        </w:rPr>
        <w:t>:</w:t>
      </w:r>
      <w:r w:rsidR="00C05759" w:rsidRPr="00A251D5">
        <w:rPr>
          <w:color w:val="000000" w:themeColor="text1"/>
        </w:rPr>
        <w:t>3</w:t>
      </w:r>
      <w:r w:rsidRPr="00A251D5">
        <w:rPr>
          <w:color w:val="000000" w:themeColor="text1"/>
        </w:rPr>
        <w:t>0 en 15:30</w:t>
      </w:r>
      <w:r w:rsidR="007B0193" w:rsidRPr="00A251D5">
        <w:rPr>
          <w:color w:val="000000" w:themeColor="text1"/>
        </w:rPr>
        <w:t xml:space="preserve"> uur </w:t>
      </w:r>
      <w:r w:rsidR="0020002D">
        <w:rPr>
          <w:color w:val="000000" w:themeColor="text1"/>
        </w:rPr>
        <w:t>een beredeneerd aanbod</w:t>
      </w:r>
      <w:r w:rsidRPr="00A251D5">
        <w:rPr>
          <w:color w:val="000000" w:themeColor="text1"/>
        </w:rPr>
        <w:t xml:space="preserve"> gegeven worden, kunnen de dagelijkse rituelen gevolgd worden en worden de kinderen die slapen niet gestoord door ouders die hun kind eerder op komen halen. </w:t>
      </w:r>
    </w:p>
    <w:p w14:paraId="2B6E8BCC" w14:textId="26B1242F" w:rsidR="0008452F" w:rsidRPr="00A251D5" w:rsidRDefault="00664A17" w:rsidP="00933BCB">
      <w:pPr>
        <w:ind w:left="-5" w:right="8"/>
        <w:rPr>
          <w:color w:val="000000" w:themeColor="text1"/>
        </w:rPr>
      </w:pPr>
      <w:bookmarkStart w:id="5" w:name="_Hlk519506994"/>
      <w:r w:rsidRPr="00A251D5">
        <w:rPr>
          <w:color w:val="000000" w:themeColor="text1"/>
        </w:rPr>
        <w:t>De dagindeling is als volgt opgebouwd</w:t>
      </w:r>
      <w:r w:rsidR="00933BCB">
        <w:rPr>
          <w:color w:val="000000" w:themeColor="text1"/>
        </w:rPr>
        <w:t>:</w:t>
      </w:r>
      <w:r w:rsidR="00121BFA" w:rsidRPr="00A251D5">
        <w:rPr>
          <w:color w:val="000000" w:themeColor="text1"/>
        </w:rPr>
        <w:t xml:space="preserve"> </w:t>
      </w:r>
      <w:r w:rsidR="00933BCB">
        <w:rPr>
          <w:color w:val="000000" w:themeColor="text1"/>
        </w:rPr>
        <w:br/>
      </w:r>
      <w:r w:rsidRPr="00A251D5">
        <w:rPr>
          <w:color w:val="000000" w:themeColor="text1"/>
        </w:rPr>
        <w:t xml:space="preserve"> </w:t>
      </w:r>
    </w:p>
    <w:p w14:paraId="4AF5DB83" w14:textId="77777777" w:rsidR="0008452F" w:rsidRDefault="00664A17">
      <w:pPr>
        <w:ind w:left="-5" w:right="8"/>
      </w:pPr>
      <w:r>
        <w:t xml:space="preserve">Kinderen ontbijten thuis. </w:t>
      </w:r>
    </w:p>
    <w:p w14:paraId="54F31897" w14:textId="77777777" w:rsidR="0008452F" w:rsidRDefault="00664A17">
      <w:pPr>
        <w:ind w:left="-5" w:right="129"/>
      </w:pPr>
      <w:r>
        <w:rPr>
          <w:b/>
        </w:rPr>
        <w:t>Inlooptijd tussen 07:30 uur en 0</w:t>
      </w:r>
      <w:r w:rsidR="00C05759">
        <w:rPr>
          <w:b/>
        </w:rPr>
        <w:t>8</w:t>
      </w:r>
      <w:r>
        <w:rPr>
          <w:b/>
        </w:rPr>
        <w:t>:</w:t>
      </w:r>
      <w:r w:rsidR="00C05759">
        <w:rPr>
          <w:b/>
        </w:rPr>
        <w:t>3</w:t>
      </w:r>
      <w:r>
        <w:rPr>
          <w:b/>
        </w:rPr>
        <w:t>0 uur</w:t>
      </w:r>
      <w:r>
        <w:t xml:space="preserve">, dus </w:t>
      </w:r>
      <w:proofErr w:type="gramStart"/>
      <w:r>
        <w:t>vrij spelen</w:t>
      </w:r>
      <w:proofErr w:type="gramEnd"/>
      <w:r>
        <w:t xml:space="preserve"> voor de kinderen.  Tijdens de inloop is er tijd voor de ouders om bijzonderheden</w:t>
      </w:r>
      <w:r w:rsidR="00371D90">
        <w:t xml:space="preserve"> door te nemen met de beroepskracht</w:t>
      </w:r>
      <w:r>
        <w:t xml:space="preserve">. </w:t>
      </w:r>
    </w:p>
    <w:p w14:paraId="0D033732" w14:textId="77777777" w:rsidR="0008452F" w:rsidRDefault="00C05759">
      <w:pPr>
        <w:pStyle w:val="Kop1"/>
        <w:ind w:left="-5"/>
      </w:pPr>
      <w:r w:rsidRPr="007B0193">
        <w:rPr>
          <w:color w:val="000000" w:themeColor="text1"/>
        </w:rPr>
        <w:t>08:30-09:00 – Begeleid spelen</w:t>
      </w:r>
      <w:r>
        <w:br/>
      </w:r>
      <w:r w:rsidR="00664A17">
        <w:t xml:space="preserve">09:00 uur – 09:15 uur Peuteryoga </w:t>
      </w:r>
      <w:r w:rsidR="003F1B6D">
        <w:br/>
      </w:r>
      <w:r w:rsidR="00664A17">
        <w:t xml:space="preserve">09:15 uur – 10:00 uur Begeleid spelen </w:t>
      </w:r>
    </w:p>
    <w:p w14:paraId="4F692093" w14:textId="4F4D9F54" w:rsidR="00456CED" w:rsidRPr="007B0193" w:rsidRDefault="00A63945" w:rsidP="00456CED">
      <w:pPr>
        <w:ind w:left="-5" w:right="8"/>
        <w:rPr>
          <w:color w:val="000000" w:themeColor="text1"/>
        </w:rPr>
      </w:pPr>
      <w:r w:rsidRPr="00D2283E">
        <w:rPr>
          <w:color w:val="auto"/>
        </w:rPr>
        <w:t xml:space="preserve">Gedurende 5-6 weken staat er steeds een themaboek centraal </w:t>
      </w:r>
      <w:r w:rsidR="00664A17" w:rsidRPr="00D2283E">
        <w:rPr>
          <w:color w:val="auto"/>
        </w:rPr>
        <w:t>Aan dit</w:t>
      </w:r>
      <w:r w:rsidRPr="00D2283E">
        <w:rPr>
          <w:color w:val="auto"/>
        </w:rPr>
        <w:t xml:space="preserve"> prentenboek</w:t>
      </w:r>
      <w:r w:rsidR="00664A17" w:rsidRPr="00D2283E">
        <w:rPr>
          <w:color w:val="auto"/>
        </w:rPr>
        <w:t xml:space="preserve"> worden spelactiviteiten en activiteiten in de kleine kring gekoppeld. Activiteiten in de </w:t>
      </w:r>
      <w:r w:rsidR="00664A17">
        <w:t>kleine kring zijn reken- en/of taalactiviteiten, aangepast aan leeftijd en cognitiev</w:t>
      </w:r>
      <w:r w:rsidR="001277BB">
        <w:t>e vaardigheden van het kind. De</w:t>
      </w:r>
      <w:r w:rsidR="00664A17">
        <w:t xml:space="preserve"> leerkracht richt zich op de reken- en taalactiviteit in de kleine kring</w:t>
      </w:r>
      <w:r w:rsidR="00664A17" w:rsidRPr="007B0193">
        <w:rPr>
          <w:color w:val="000000" w:themeColor="text1"/>
        </w:rPr>
        <w:t xml:space="preserve">. De </w:t>
      </w:r>
      <w:r w:rsidR="00456CED" w:rsidRPr="007B0193">
        <w:rPr>
          <w:color w:val="000000" w:themeColor="text1"/>
        </w:rPr>
        <w:t xml:space="preserve">pedagogisch </w:t>
      </w:r>
      <w:r w:rsidR="009C7865">
        <w:rPr>
          <w:color w:val="000000" w:themeColor="text1"/>
        </w:rPr>
        <w:t>professional</w:t>
      </w:r>
      <w:r w:rsidR="00664A17" w:rsidRPr="007B0193">
        <w:rPr>
          <w:color w:val="000000" w:themeColor="text1"/>
        </w:rPr>
        <w:t xml:space="preserve"> begeleidt de kinderen die op dat moment zelfstandig spelen. Denk hierbij aan meespelen in de spelhoek, die volledig naar het thema wordt ingericht, maar ook waar nodig hulp bieden bij het maken van puzzels, </w:t>
      </w:r>
      <w:proofErr w:type="gramStart"/>
      <w:r w:rsidR="00664A17" w:rsidRPr="007B0193">
        <w:rPr>
          <w:color w:val="000000" w:themeColor="text1"/>
        </w:rPr>
        <w:t>tekenen /</w:t>
      </w:r>
      <w:proofErr w:type="gramEnd"/>
      <w:r w:rsidR="00664A17" w:rsidRPr="007B0193">
        <w:rPr>
          <w:color w:val="000000" w:themeColor="text1"/>
        </w:rPr>
        <w:t xml:space="preserve"> verven, bouwen, lezen in de leeshoek, etc. </w:t>
      </w:r>
      <w:r w:rsidR="00456CED" w:rsidRPr="007B0193">
        <w:rPr>
          <w:color w:val="000000" w:themeColor="text1"/>
        </w:rPr>
        <w:t xml:space="preserve">Wanneer mogelijk zal de pedagogisch </w:t>
      </w:r>
      <w:r w:rsidR="009C7865">
        <w:rPr>
          <w:color w:val="000000" w:themeColor="text1"/>
        </w:rPr>
        <w:t>professional</w:t>
      </w:r>
      <w:r w:rsidR="00456CED" w:rsidRPr="007B0193">
        <w:rPr>
          <w:color w:val="000000" w:themeColor="text1"/>
        </w:rPr>
        <w:t xml:space="preserve"> ook een klein groepje begeleiden met bijvoorbeeld een knutsel of tekenactiviteit.</w:t>
      </w:r>
    </w:p>
    <w:p w14:paraId="0F139613" w14:textId="77777777" w:rsidR="0008452F" w:rsidRPr="00456CED" w:rsidRDefault="00664A17">
      <w:pPr>
        <w:ind w:left="-5" w:right="8"/>
        <w:rPr>
          <w:color w:val="FF0000"/>
        </w:rPr>
      </w:pPr>
      <w:r>
        <w:lastRenderedPageBreak/>
        <w:t xml:space="preserve">Hierna ruimen we gezamenlijk op. </w:t>
      </w:r>
    </w:p>
    <w:p w14:paraId="7D71153D" w14:textId="77777777" w:rsidR="0008452F" w:rsidRDefault="00664A17">
      <w:pPr>
        <w:pStyle w:val="Kop1"/>
        <w:ind w:left="-5"/>
      </w:pPr>
      <w:r>
        <w:t xml:space="preserve">10:00 uur – 10:15 uur Tijd voor </w:t>
      </w:r>
      <w:r w:rsidR="001E1F36">
        <w:t>koekje</w:t>
      </w:r>
      <w:r>
        <w:t xml:space="preserve"> en wat te drinken </w:t>
      </w:r>
    </w:p>
    <w:p w14:paraId="7648CA28" w14:textId="77777777" w:rsidR="0008452F" w:rsidRDefault="00664A17">
      <w:pPr>
        <w:ind w:left="-5" w:right="792"/>
      </w:pPr>
      <w:r>
        <w:rPr>
          <w:b/>
        </w:rPr>
        <w:t xml:space="preserve">10:15 uur – 11:00 uur Buitenspelen/ </w:t>
      </w:r>
      <w:proofErr w:type="gramStart"/>
      <w:r>
        <w:rPr>
          <w:b/>
        </w:rPr>
        <w:t xml:space="preserve">Gym  </w:t>
      </w:r>
      <w:r>
        <w:t>Afhankelijk</w:t>
      </w:r>
      <w:proofErr w:type="gramEnd"/>
      <w:r>
        <w:t xml:space="preserve"> van het weer.</w:t>
      </w:r>
      <w:r>
        <w:rPr>
          <w:b/>
        </w:rPr>
        <w:t xml:space="preserve"> </w:t>
      </w:r>
    </w:p>
    <w:p w14:paraId="61804A41" w14:textId="77777777" w:rsidR="0008452F" w:rsidRDefault="00664A17">
      <w:pPr>
        <w:pStyle w:val="Kop1"/>
        <w:ind w:left="-5"/>
      </w:pPr>
      <w:r>
        <w:t xml:space="preserve">11:00 uur – 11:45 uur Begeleid spelen </w:t>
      </w:r>
    </w:p>
    <w:p w14:paraId="11AD84D8" w14:textId="77777777" w:rsidR="0008452F" w:rsidRPr="007B0193" w:rsidRDefault="00664A17">
      <w:pPr>
        <w:ind w:left="-5" w:right="125"/>
        <w:rPr>
          <w:color w:val="000000" w:themeColor="text1"/>
        </w:rPr>
      </w:pPr>
      <w:r w:rsidRPr="007B0193">
        <w:rPr>
          <w:color w:val="000000" w:themeColor="text1"/>
        </w:rPr>
        <w:t xml:space="preserve">Zie 09.15 uur – 10.15 uur. </w:t>
      </w:r>
      <w:r w:rsidR="00456CED" w:rsidRPr="007B0193">
        <w:rPr>
          <w:color w:val="000000" w:themeColor="text1"/>
        </w:rPr>
        <w:br/>
      </w:r>
      <w:r w:rsidRPr="007B0193">
        <w:rPr>
          <w:b/>
          <w:color w:val="000000" w:themeColor="text1"/>
        </w:rPr>
        <w:t xml:space="preserve">11:45 – 12:00 </w:t>
      </w:r>
      <w:r w:rsidR="00AA4DE4" w:rsidRPr="007B0193">
        <w:rPr>
          <w:b/>
          <w:color w:val="000000" w:themeColor="text1"/>
        </w:rPr>
        <w:t>Kringactiviteit</w:t>
      </w:r>
    </w:p>
    <w:p w14:paraId="48CE1528" w14:textId="77777777" w:rsidR="0008452F" w:rsidRPr="007B0193" w:rsidRDefault="00AA4DE4">
      <w:pPr>
        <w:ind w:left="-5" w:right="8"/>
        <w:rPr>
          <w:color w:val="000000" w:themeColor="text1"/>
        </w:rPr>
      </w:pPr>
      <w:r w:rsidRPr="007B0193">
        <w:rPr>
          <w:color w:val="000000" w:themeColor="text1"/>
        </w:rPr>
        <w:t>Denk hierbij aan activiteiten als zang, dans, spel of interactief voorlezen.</w:t>
      </w:r>
      <w:r w:rsidR="00664A17" w:rsidRPr="007B0193">
        <w:rPr>
          <w:color w:val="000000" w:themeColor="text1"/>
        </w:rPr>
        <w:t xml:space="preserve"> </w:t>
      </w:r>
      <w:r w:rsidRPr="007B0193">
        <w:rPr>
          <w:color w:val="000000" w:themeColor="text1"/>
        </w:rPr>
        <w:t xml:space="preserve">Allen gekoppeld </w:t>
      </w:r>
      <w:r w:rsidR="00664A17" w:rsidRPr="007B0193">
        <w:rPr>
          <w:color w:val="000000" w:themeColor="text1"/>
        </w:rPr>
        <w:t>aan het op dat moment geldende thema.</w:t>
      </w:r>
      <w:r w:rsidR="00664A17" w:rsidRPr="007B0193">
        <w:rPr>
          <w:b/>
          <w:color w:val="000000" w:themeColor="text1"/>
        </w:rPr>
        <w:t xml:space="preserve"> </w:t>
      </w:r>
    </w:p>
    <w:p w14:paraId="250E6C56" w14:textId="77777777" w:rsidR="0008452F" w:rsidRPr="007B0193" w:rsidRDefault="00664A17">
      <w:pPr>
        <w:pStyle w:val="Kop1"/>
        <w:ind w:left="-5"/>
        <w:rPr>
          <w:color w:val="000000" w:themeColor="text1"/>
        </w:rPr>
      </w:pPr>
      <w:r w:rsidRPr="007B0193">
        <w:rPr>
          <w:color w:val="000000" w:themeColor="text1"/>
        </w:rPr>
        <w:t xml:space="preserve">12:00 uur – 12:30 uur Lunch </w:t>
      </w:r>
    </w:p>
    <w:p w14:paraId="355ED9B0" w14:textId="77777777" w:rsidR="0008452F" w:rsidRPr="007B0193" w:rsidRDefault="00664A17">
      <w:pPr>
        <w:ind w:left="-5" w:right="8"/>
        <w:rPr>
          <w:color w:val="000000" w:themeColor="text1"/>
        </w:rPr>
      </w:pPr>
      <w:r w:rsidRPr="007B0193">
        <w:rPr>
          <w:color w:val="000000" w:themeColor="text1"/>
        </w:rPr>
        <w:t xml:space="preserve">We lunchen gezamenlijk, op kosten van de opvang. </w:t>
      </w:r>
    </w:p>
    <w:p w14:paraId="12D2027E" w14:textId="77777777" w:rsidR="0008452F" w:rsidRPr="007B0193" w:rsidRDefault="00664A17">
      <w:pPr>
        <w:ind w:left="-5" w:right="8"/>
        <w:rPr>
          <w:color w:val="000000" w:themeColor="text1"/>
        </w:rPr>
      </w:pPr>
      <w:r w:rsidRPr="007B0193">
        <w:rPr>
          <w:color w:val="000000" w:themeColor="text1"/>
        </w:rPr>
        <w:t xml:space="preserve">De lunch zal bestaan uit brood en hartig en zoet beleg. Hierbij wordt melk of </w:t>
      </w:r>
      <w:r w:rsidR="00456CED" w:rsidRPr="007B0193">
        <w:rPr>
          <w:color w:val="000000" w:themeColor="text1"/>
        </w:rPr>
        <w:t xml:space="preserve">water </w:t>
      </w:r>
      <w:r w:rsidRPr="007B0193">
        <w:rPr>
          <w:color w:val="000000" w:themeColor="text1"/>
        </w:rPr>
        <w:t xml:space="preserve">gedronken. Allergieën worden door de ouders bij ons aangegeven, zodat wij hiermee rekening kunnen houden. </w:t>
      </w:r>
    </w:p>
    <w:bookmarkEnd w:id="5"/>
    <w:p w14:paraId="1DB64F2D" w14:textId="77777777" w:rsidR="0008452F" w:rsidRPr="007B0193" w:rsidRDefault="00664A17">
      <w:pPr>
        <w:pStyle w:val="Kop1"/>
        <w:ind w:left="-5"/>
        <w:rPr>
          <w:color w:val="000000" w:themeColor="text1"/>
        </w:rPr>
      </w:pPr>
      <w:r w:rsidRPr="007B0193">
        <w:rPr>
          <w:color w:val="000000" w:themeColor="text1"/>
        </w:rPr>
        <w:t xml:space="preserve">12:30 uur – 15:00 uur Slaaptijd of middagprogramma </w:t>
      </w:r>
    </w:p>
    <w:p w14:paraId="76083C0C" w14:textId="77777777" w:rsidR="0008452F" w:rsidRDefault="00664A17">
      <w:pPr>
        <w:ind w:left="-5" w:right="8"/>
      </w:pPr>
      <w:r>
        <w:t xml:space="preserve">Kinderen die nog slapen zullen in deze tijd op bed worden gelegd. We hebben hiervoor bedjes, lakentjes en dekens in bezit. De bedjes worden verdeeld in het lokaal neergezet en de ruimte wordt donker gemaakt </w:t>
      </w:r>
      <w:proofErr w:type="gramStart"/>
      <w:r>
        <w:t>middels</w:t>
      </w:r>
      <w:proofErr w:type="gramEnd"/>
      <w:r>
        <w:t xml:space="preserve"> verduisterende rolgordijnen. De bedjes worden opgemaakt met beddengoed dat dagelijks wordt verschoond.</w:t>
      </w:r>
      <w:r>
        <w:rPr>
          <w:b/>
        </w:rPr>
        <w:t xml:space="preserve"> </w:t>
      </w:r>
    </w:p>
    <w:p w14:paraId="34F49C3C" w14:textId="5BE2C758" w:rsidR="0008452F" w:rsidRPr="007B0193" w:rsidRDefault="00664A17">
      <w:pPr>
        <w:ind w:left="-5" w:right="8"/>
        <w:rPr>
          <w:color w:val="000000" w:themeColor="text1"/>
        </w:rPr>
      </w:pPr>
      <w:r>
        <w:t xml:space="preserve">Het middagprogramma is vrij in te vullen, afhankelijk van het weer en de gesteldheid van </w:t>
      </w:r>
      <w:r w:rsidRPr="007B0193">
        <w:rPr>
          <w:color w:val="000000" w:themeColor="text1"/>
        </w:rPr>
        <w:t xml:space="preserve">de kinderen. Mogelijkheden zijn: buitenspelen, vrij spelen binnen, activiteiten in de gymzaal. De oudere kinderen (3,5-4 jaar) krijgen </w:t>
      </w:r>
      <w:r w:rsidR="00207C76">
        <w:rPr>
          <w:color w:val="000000" w:themeColor="text1"/>
        </w:rPr>
        <w:t>sowieso een activiteit aangeboden</w:t>
      </w:r>
      <w:r w:rsidRPr="007B0193">
        <w:rPr>
          <w:color w:val="000000" w:themeColor="text1"/>
        </w:rPr>
        <w:t xml:space="preserve"> die gekoppeld is aan het thema. De </w:t>
      </w:r>
      <w:r w:rsidR="00207C76">
        <w:rPr>
          <w:color w:val="000000" w:themeColor="text1"/>
        </w:rPr>
        <w:t xml:space="preserve">activiteit die aangeboden </w:t>
      </w:r>
      <w:r w:rsidRPr="007B0193">
        <w:rPr>
          <w:color w:val="000000" w:themeColor="text1"/>
        </w:rPr>
        <w:t xml:space="preserve">wordt, sluit goed aan op de manier waarop in de onderbouw van de basisschool gewerkt wordt.  </w:t>
      </w:r>
    </w:p>
    <w:p w14:paraId="271A77A6" w14:textId="77777777" w:rsidR="003F1B6D" w:rsidRPr="007B0193" w:rsidRDefault="00664A17">
      <w:pPr>
        <w:pStyle w:val="Kop1"/>
        <w:ind w:left="-5"/>
        <w:rPr>
          <w:color w:val="000000" w:themeColor="text1"/>
        </w:rPr>
      </w:pPr>
      <w:r w:rsidRPr="007B0193">
        <w:rPr>
          <w:color w:val="000000" w:themeColor="text1"/>
        </w:rPr>
        <w:t xml:space="preserve">15:00 uur Kinderen die nog slapen worden rustig wakker gemaakt  </w:t>
      </w:r>
    </w:p>
    <w:p w14:paraId="3D6CEA94" w14:textId="77777777" w:rsidR="0008452F" w:rsidRPr="007B0193" w:rsidRDefault="00664A17">
      <w:pPr>
        <w:pStyle w:val="Kop1"/>
        <w:ind w:left="-5"/>
        <w:rPr>
          <w:color w:val="000000" w:themeColor="text1"/>
        </w:rPr>
      </w:pPr>
      <w:r w:rsidRPr="007B0193">
        <w:rPr>
          <w:color w:val="000000" w:themeColor="text1"/>
        </w:rPr>
        <w:t xml:space="preserve">15:15 uur – 15:30 uur Tijd voor </w:t>
      </w:r>
      <w:r w:rsidR="001E1F36" w:rsidRPr="007B0193">
        <w:rPr>
          <w:color w:val="000000" w:themeColor="text1"/>
        </w:rPr>
        <w:t>fruit</w:t>
      </w:r>
      <w:r w:rsidRPr="007B0193">
        <w:rPr>
          <w:color w:val="000000" w:themeColor="text1"/>
        </w:rPr>
        <w:t xml:space="preserve"> en wat te drinken </w:t>
      </w:r>
    </w:p>
    <w:p w14:paraId="1670105A" w14:textId="77777777" w:rsidR="0008452F" w:rsidRPr="007B0193" w:rsidRDefault="00664A17">
      <w:pPr>
        <w:spacing w:after="5" w:line="259" w:lineRule="auto"/>
        <w:ind w:left="-5"/>
        <w:rPr>
          <w:color w:val="000000" w:themeColor="text1"/>
        </w:rPr>
      </w:pPr>
      <w:r w:rsidRPr="007B0193">
        <w:rPr>
          <w:b/>
          <w:color w:val="000000" w:themeColor="text1"/>
        </w:rPr>
        <w:t xml:space="preserve">Ophalen kan tussen 15:30 uur en 18:00 uur.  </w:t>
      </w:r>
    </w:p>
    <w:p w14:paraId="64300557" w14:textId="77777777" w:rsidR="0008452F" w:rsidRDefault="00664A17">
      <w:pPr>
        <w:ind w:left="-5" w:right="684"/>
      </w:pPr>
      <w:r>
        <w:t xml:space="preserve">Bijzonderheden van de dag worden bij het ophalen met de ouders besproken. Voor de kinderen die na 15:30 uur worden opgehaald geldt dat zij nog kunnen buitenspelen of vrij binnen kunnen spelen. </w:t>
      </w:r>
    </w:p>
    <w:p w14:paraId="2149C0BC" w14:textId="5075578F" w:rsidR="0008452F" w:rsidRPr="00933BCB" w:rsidRDefault="00664A17">
      <w:pPr>
        <w:ind w:left="-5" w:right="8"/>
        <w:rPr>
          <w:i/>
          <w:iCs/>
        </w:rPr>
      </w:pPr>
      <w:r w:rsidRPr="007B0193">
        <w:rPr>
          <w:b/>
          <w:color w:val="000000" w:themeColor="text1"/>
        </w:rPr>
        <w:t>Rond 16:30 uur</w:t>
      </w:r>
      <w:r w:rsidRPr="007B0193">
        <w:rPr>
          <w:color w:val="000000" w:themeColor="text1"/>
        </w:rPr>
        <w:t xml:space="preserve"> eten we met de kinderen die er nog zijn een stuk fruit of bijvoorbeeld een plak ontbijtkoek en drinken we siroop of thee. </w:t>
      </w:r>
      <w:r w:rsidR="00AA4DE4" w:rsidRPr="007B0193">
        <w:rPr>
          <w:color w:val="000000" w:themeColor="text1"/>
        </w:rPr>
        <w:t xml:space="preserve">Hierna </w:t>
      </w:r>
      <w:r w:rsidRPr="007B0193">
        <w:rPr>
          <w:color w:val="000000" w:themeColor="text1"/>
        </w:rPr>
        <w:t xml:space="preserve">ruimen we gezamenlijk de ‘grote’ dingen op. ‘Kleine’ activiteiten kunnen natuurlijk tot 18:00 uur gedaan worden. </w:t>
      </w:r>
      <w:r w:rsidR="003F1B6D" w:rsidRPr="007B0193">
        <w:rPr>
          <w:color w:val="000000" w:themeColor="text1"/>
        </w:rPr>
        <w:br/>
      </w:r>
      <w:r w:rsidR="003F1B6D">
        <w:br/>
      </w:r>
    </w:p>
    <w:p w14:paraId="2573B5E1" w14:textId="77777777" w:rsidR="0008452F" w:rsidRDefault="00664A17">
      <w:pPr>
        <w:spacing w:after="0" w:line="259" w:lineRule="auto"/>
        <w:ind w:left="0" w:firstLine="0"/>
      </w:pPr>
      <w:r>
        <w:t xml:space="preserve"> </w:t>
      </w:r>
    </w:p>
    <w:p w14:paraId="2B647649" w14:textId="2070253F" w:rsidR="00F32698" w:rsidRPr="007B0193" w:rsidRDefault="0090041E" w:rsidP="00F32698">
      <w:pPr>
        <w:ind w:left="-5" w:right="8"/>
        <w:rPr>
          <w:color w:val="000000" w:themeColor="text1"/>
        </w:rPr>
      </w:pPr>
      <w:r w:rsidRPr="00A251D5">
        <w:rPr>
          <w:b/>
          <w:color w:val="000000" w:themeColor="text1"/>
        </w:rPr>
        <w:t>2.</w:t>
      </w:r>
      <w:r w:rsidR="00677B3F">
        <w:rPr>
          <w:b/>
          <w:color w:val="000000" w:themeColor="text1"/>
        </w:rPr>
        <w:t>7</w:t>
      </w:r>
      <w:r w:rsidR="00C05759" w:rsidRPr="00A251D5">
        <w:rPr>
          <w:b/>
          <w:color w:val="000000" w:themeColor="text1"/>
        </w:rPr>
        <w:t xml:space="preserve"> Dag</w:t>
      </w:r>
      <w:r w:rsidR="00F32698" w:rsidRPr="00A251D5">
        <w:rPr>
          <w:b/>
          <w:color w:val="000000" w:themeColor="text1"/>
        </w:rPr>
        <w:t>i</w:t>
      </w:r>
      <w:r w:rsidR="00C05759" w:rsidRPr="00A251D5">
        <w:rPr>
          <w:b/>
          <w:color w:val="000000" w:themeColor="text1"/>
        </w:rPr>
        <w:t>ndeling halve dagopvang</w:t>
      </w:r>
      <w:r w:rsidR="00F32698" w:rsidRPr="00A251D5">
        <w:rPr>
          <w:color w:val="000000" w:themeColor="text1"/>
        </w:rPr>
        <w:br/>
      </w:r>
      <w:r w:rsidR="00686310">
        <w:rPr>
          <w:color w:val="000000" w:themeColor="text1"/>
        </w:rPr>
        <w:t>Het aanbod op de</w:t>
      </w:r>
      <w:r w:rsidR="003B31E5">
        <w:rPr>
          <w:color w:val="000000" w:themeColor="text1"/>
        </w:rPr>
        <w:t xml:space="preserve"> halve dagopvang </w:t>
      </w:r>
      <w:r w:rsidR="00686310">
        <w:rPr>
          <w:color w:val="000000" w:themeColor="text1"/>
        </w:rPr>
        <w:t>is als volgt:</w:t>
      </w:r>
      <w:r w:rsidR="00686310">
        <w:rPr>
          <w:color w:val="000000" w:themeColor="text1"/>
        </w:rPr>
        <w:br/>
      </w:r>
      <w:r w:rsidR="00686310">
        <w:rPr>
          <w:color w:val="000000" w:themeColor="text1"/>
        </w:rPr>
        <w:br/>
      </w:r>
      <w:r w:rsidR="00F32698" w:rsidRPr="007B0193">
        <w:rPr>
          <w:color w:val="000000" w:themeColor="text1"/>
        </w:rPr>
        <w:t xml:space="preserve">Kinderen ontbijten thuis. </w:t>
      </w:r>
    </w:p>
    <w:p w14:paraId="481A9733" w14:textId="77777777" w:rsidR="00F32698" w:rsidRPr="007B0193" w:rsidRDefault="00F32698" w:rsidP="00F32698">
      <w:pPr>
        <w:ind w:left="-5" w:right="129"/>
        <w:rPr>
          <w:color w:val="000000" w:themeColor="text1"/>
        </w:rPr>
      </w:pPr>
      <w:r w:rsidRPr="007B0193">
        <w:rPr>
          <w:b/>
          <w:color w:val="000000" w:themeColor="text1"/>
        </w:rPr>
        <w:t>09:00-09:1</w:t>
      </w:r>
      <w:r w:rsidR="00456CED" w:rsidRPr="007B0193">
        <w:rPr>
          <w:b/>
          <w:color w:val="000000" w:themeColor="text1"/>
        </w:rPr>
        <w:t>0</w:t>
      </w:r>
      <w:r w:rsidRPr="007B0193">
        <w:rPr>
          <w:b/>
          <w:color w:val="000000" w:themeColor="text1"/>
        </w:rPr>
        <w:t xml:space="preserve"> </w:t>
      </w:r>
      <w:r w:rsidRPr="007B0193">
        <w:rPr>
          <w:color w:val="000000" w:themeColor="text1"/>
        </w:rPr>
        <w:t xml:space="preserve">vrij spelen voor de kinderen. Tijdens de inloop is er tijd voor de ouders om bijzonderheden door te nemen met de beroepskracht en samen met uw kind even te spelen en afscheid te nemen. </w:t>
      </w:r>
    </w:p>
    <w:p w14:paraId="3F2760B6" w14:textId="77777777" w:rsidR="00F32698" w:rsidRPr="007B0193" w:rsidRDefault="00F32698" w:rsidP="00F32698">
      <w:pPr>
        <w:pStyle w:val="Kop1"/>
        <w:ind w:left="-5"/>
        <w:rPr>
          <w:color w:val="000000" w:themeColor="text1"/>
        </w:rPr>
      </w:pPr>
      <w:r w:rsidRPr="007B0193">
        <w:rPr>
          <w:color w:val="000000" w:themeColor="text1"/>
        </w:rPr>
        <w:t>0</w:t>
      </w:r>
      <w:r w:rsidR="00456CED" w:rsidRPr="007B0193">
        <w:rPr>
          <w:color w:val="000000" w:themeColor="text1"/>
        </w:rPr>
        <w:t>9</w:t>
      </w:r>
      <w:r w:rsidRPr="007B0193">
        <w:rPr>
          <w:color w:val="000000" w:themeColor="text1"/>
        </w:rPr>
        <w:t>:</w:t>
      </w:r>
      <w:r w:rsidR="00456CED" w:rsidRPr="007B0193">
        <w:rPr>
          <w:color w:val="000000" w:themeColor="text1"/>
        </w:rPr>
        <w:t>10</w:t>
      </w:r>
      <w:r w:rsidRPr="007B0193">
        <w:rPr>
          <w:color w:val="000000" w:themeColor="text1"/>
        </w:rPr>
        <w:t>-09:</w:t>
      </w:r>
      <w:r w:rsidR="00456CED" w:rsidRPr="007B0193">
        <w:rPr>
          <w:color w:val="000000" w:themeColor="text1"/>
        </w:rPr>
        <w:t>30</w:t>
      </w:r>
      <w:r w:rsidRPr="007B0193">
        <w:rPr>
          <w:color w:val="000000" w:themeColor="text1"/>
        </w:rPr>
        <w:t xml:space="preserve"> – </w:t>
      </w:r>
      <w:r w:rsidR="00456CED" w:rsidRPr="007B0193">
        <w:rPr>
          <w:color w:val="000000" w:themeColor="text1"/>
        </w:rPr>
        <w:t>Peuteryoga</w:t>
      </w:r>
      <w:r w:rsidRPr="007B0193">
        <w:rPr>
          <w:color w:val="000000" w:themeColor="text1"/>
        </w:rPr>
        <w:br/>
        <w:t>09:</w:t>
      </w:r>
      <w:r w:rsidR="00456CED" w:rsidRPr="007B0193">
        <w:rPr>
          <w:color w:val="000000" w:themeColor="text1"/>
        </w:rPr>
        <w:t>30</w:t>
      </w:r>
      <w:r w:rsidRPr="007B0193">
        <w:rPr>
          <w:color w:val="000000" w:themeColor="text1"/>
        </w:rPr>
        <w:t xml:space="preserve"> uur – 10:00 uur Begeleid spelen </w:t>
      </w:r>
    </w:p>
    <w:p w14:paraId="64B5F025" w14:textId="6D532DCF" w:rsidR="00F32698" w:rsidRPr="007B0193" w:rsidRDefault="00F32698" w:rsidP="00F32698">
      <w:pPr>
        <w:pStyle w:val="Kop1"/>
        <w:ind w:left="-5"/>
        <w:rPr>
          <w:color w:val="000000" w:themeColor="text1"/>
        </w:rPr>
      </w:pPr>
      <w:r w:rsidRPr="007B0193">
        <w:rPr>
          <w:color w:val="000000" w:themeColor="text1"/>
        </w:rPr>
        <w:t>10:00 uur – 10:15 uur Tijd voor koekje</w:t>
      </w:r>
      <w:r w:rsidR="00847B15">
        <w:rPr>
          <w:color w:val="000000" w:themeColor="text1"/>
        </w:rPr>
        <w:t xml:space="preserve"> of fruit</w:t>
      </w:r>
      <w:r w:rsidRPr="007B0193">
        <w:rPr>
          <w:color w:val="000000" w:themeColor="text1"/>
        </w:rPr>
        <w:t xml:space="preserve"> en wat te drinken </w:t>
      </w:r>
    </w:p>
    <w:p w14:paraId="32CAA6F7" w14:textId="77777777" w:rsidR="00F32698" w:rsidRPr="007B0193" w:rsidRDefault="00F32698" w:rsidP="00F32698">
      <w:pPr>
        <w:ind w:left="-5" w:right="792"/>
        <w:rPr>
          <w:color w:val="000000" w:themeColor="text1"/>
        </w:rPr>
      </w:pPr>
      <w:r w:rsidRPr="007B0193">
        <w:rPr>
          <w:b/>
          <w:color w:val="000000" w:themeColor="text1"/>
        </w:rPr>
        <w:t xml:space="preserve">10:15 uur – 11:00 uur Buitenspelen/ </w:t>
      </w:r>
      <w:proofErr w:type="gramStart"/>
      <w:r w:rsidRPr="007B0193">
        <w:rPr>
          <w:b/>
          <w:color w:val="000000" w:themeColor="text1"/>
        </w:rPr>
        <w:t xml:space="preserve">Gym  </w:t>
      </w:r>
      <w:r w:rsidRPr="007B0193">
        <w:rPr>
          <w:color w:val="000000" w:themeColor="text1"/>
        </w:rPr>
        <w:t>Afhankelijk</w:t>
      </w:r>
      <w:proofErr w:type="gramEnd"/>
      <w:r w:rsidRPr="007B0193">
        <w:rPr>
          <w:color w:val="000000" w:themeColor="text1"/>
        </w:rPr>
        <w:t xml:space="preserve"> van het weer.</w:t>
      </w:r>
      <w:r w:rsidRPr="007B0193">
        <w:rPr>
          <w:b/>
          <w:color w:val="000000" w:themeColor="text1"/>
        </w:rPr>
        <w:t xml:space="preserve"> </w:t>
      </w:r>
    </w:p>
    <w:p w14:paraId="23741E4F" w14:textId="77777777" w:rsidR="00F32698" w:rsidRPr="007B0193" w:rsidRDefault="00F32698" w:rsidP="00AA4DE4">
      <w:pPr>
        <w:pStyle w:val="Kop1"/>
        <w:ind w:left="-5"/>
        <w:rPr>
          <w:color w:val="000000" w:themeColor="text1"/>
        </w:rPr>
      </w:pPr>
      <w:r w:rsidRPr="007B0193">
        <w:rPr>
          <w:color w:val="000000" w:themeColor="text1"/>
        </w:rPr>
        <w:t>11:00 uur – 11:</w:t>
      </w:r>
      <w:r w:rsidR="00AA4DE4" w:rsidRPr="007B0193">
        <w:rPr>
          <w:color w:val="000000" w:themeColor="text1"/>
        </w:rPr>
        <w:t>1</w:t>
      </w:r>
      <w:r w:rsidRPr="007B0193">
        <w:rPr>
          <w:color w:val="000000" w:themeColor="text1"/>
        </w:rPr>
        <w:t xml:space="preserve">5 uur </w:t>
      </w:r>
      <w:r w:rsidR="00AA4DE4" w:rsidRPr="007B0193">
        <w:rPr>
          <w:color w:val="000000" w:themeColor="text1"/>
        </w:rPr>
        <w:t>Kringactiviteit</w:t>
      </w:r>
      <w:r w:rsidRPr="007B0193">
        <w:rPr>
          <w:color w:val="000000" w:themeColor="text1"/>
        </w:rPr>
        <w:br/>
        <w:t>11:</w:t>
      </w:r>
      <w:r w:rsidR="00AA4DE4" w:rsidRPr="007B0193">
        <w:rPr>
          <w:color w:val="000000" w:themeColor="text1"/>
        </w:rPr>
        <w:t>1</w:t>
      </w:r>
      <w:r w:rsidRPr="007B0193">
        <w:rPr>
          <w:color w:val="000000" w:themeColor="text1"/>
        </w:rPr>
        <w:t>5 – 12:00</w:t>
      </w:r>
      <w:r w:rsidR="00AA4DE4" w:rsidRPr="007B0193">
        <w:rPr>
          <w:color w:val="000000" w:themeColor="text1"/>
        </w:rPr>
        <w:t xml:space="preserve"> Begeleid spele</w:t>
      </w:r>
      <w:r w:rsidR="002F4140" w:rsidRPr="007B0193">
        <w:rPr>
          <w:color w:val="000000" w:themeColor="text1"/>
        </w:rPr>
        <w:t>n</w:t>
      </w:r>
    </w:p>
    <w:p w14:paraId="38BB889A" w14:textId="77777777" w:rsidR="002F4140" w:rsidRPr="007B0193" w:rsidRDefault="00F32698" w:rsidP="00F32698">
      <w:pPr>
        <w:pStyle w:val="Kop1"/>
        <w:ind w:left="-5"/>
        <w:rPr>
          <w:color w:val="000000" w:themeColor="text1"/>
        </w:rPr>
      </w:pPr>
      <w:r w:rsidRPr="007B0193">
        <w:rPr>
          <w:color w:val="000000" w:themeColor="text1"/>
        </w:rPr>
        <w:t>12:00 uur – 12:</w:t>
      </w:r>
      <w:r w:rsidR="002F4140" w:rsidRPr="007B0193">
        <w:rPr>
          <w:color w:val="000000" w:themeColor="text1"/>
        </w:rPr>
        <w:t>15</w:t>
      </w:r>
      <w:r w:rsidRPr="007B0193">
        <w:rPr>
          <w:color w:val="000000" w:themeColor="text1"/>
        </w:rPr>
        <w:t xml:space="preserve"> uur </w:t>
      </w:r>
      <w:r w:rsidR="002F4140" w:rsidRPr="007B0193">
        <w:rPr>
          <w:color w:val="000000" w:themeColor="text1"/>
        </w:rPr>
        <w:t>Interactief voorlezen</w:t>
      </w:r>
    </w:p>
    <w:p w14:paraId="0D7455DD" w14:textId="77777777" w:rsidR="00F32698" w:rsidRPr="007B0193" w:rsidRDefault="002F4140" w:rsidP="00F32698">
      <w:pPr>
        <w:pStyle w:val="Kop1"/>
        <w:ind w:left="-5"/>
        <w:rPr>
          <w:color w:val="000000" w:themeColor="text1"/>
        </w:rPr>
      </w:pPr>
      <w:r w:rsidRPr="007B0193">
        <w:rPr>
          <w:color w:val="000000" w:themeColor="text1"/>
        </w:rPr>
        <w:t xml:space="preserve">12:15-13:00 </w:t>
      </w:r>
      <w:r w:rsidR="00F32698" w:rsidRPr="007B0193">
        <w:rPr>
          <w:color w:val="000000" w:themeColor="text1"/>
        </w:rPr>
        <w:t xml:space="preserve">Lunch </w:t>
      </w:r>
      <w:r w:rsidRPr="007B0193">
        <w:rPr>
          <w:color w:val="000000" w:themeColor="text1"/>
        </w:rPr>
        <w:t>en de dag evalueren</w:t>
      </w:r>
    </w:p>
    <w:p w14:paraId="430EB190" w14:textId="77777777" w:rsidR="00F32698" w:rsidRPr="007B0193" w:rsidRDefault="00F32698" w:rsidP="00F32698">
      <w:pPr>
        <w:ind w:left="-5" w:right="8"/>
        <w:rPr>
          <w:color w:val="000000" w:themeColor="text1"/>
        </w:rPr>
      </w:pPr>
      <w:r w:rsidRPr="007B0193">
        <w:rPr>
          <w:color w:val="000000" w:themeColor="text1"/>
        </w:rPr>
        <w:t xml:space="preserve">We lunchen gezamenlijk, op kosten van de opvang. </w:t>
      </w:r>
    </w:p>
    <w:p w14:paraId="25BEB695" w14:textId="77777777" w:rsidR="00F32698" w:rsidRPr="007B0193" w:rsidRDefault="00F32698" w:rsidP="00F32698">
      <w:pPr>
        <w:ind w:left="-5" w:right="8"/>
        <w:rPr>
          <w:color w:val="000000" w:themeColor="text1"/>
        </w:rPr>
      </w:pPr>
      <w:r w:rsidRPr="007B0193">
        <w:rPr>
          <w:color w:val="000000" w:themeColor="text1"/>
        </w:rPr>
        <w:lastRenderedPageBreak/>
        <w:t xml:space="preserve">De lunch zal bestaan uit brood en hartig en zoet beleg. Hierbij wordt melk of </w:t>
      </w:r>
      <w:r w:rsidR="002F4140" w:rsidRPr="007B0193">
        <w:rPr>
          <w:color w:val="000000" w:themeColor="text1"/>
        </w:rPr>
        <w:t>water</w:t>
      </w:r>
      <w:r w:rsidRPr="007B0193">
        <w:rPr>
          <w:color w:val="000000" w:themeColor="text1"/>
        </w:rPr>
        <w:t xml:space="preserve"> gedronken. Allergieën worden door de ouders bij ons aangegeven, zodat wij hiermee rekening kunnen houden. </w:t>
      </w:r>
    </w:p>
    <w:p w14:paraId="206F40BB" w14:textId="1F052DF1" w:rsidR="0008452F" w:rsidRPr="00A251D5" w:rsidRDefault="00C05759">
      <w:pPr>
        <w:pStyle w:val="Kop1"/>
        <w:ind w:left="-5"/>
        <w:rPr>
          <w:color w:val="000000" w:themeColor="text1"/>
        </w:rPr>
      </w:pPr>
      <w:r w:rsidRPr="007B0193">
        <w:rPr>
          <w:color w:val="000000" w:themeColor="text1"/>
        </w:rPr>
        <w:br/>
      </w:r>
      <w:r w:rsidR="00664A17" w:rsidRPr="00A251D5">
        <w:rPr>
          <w:color w:val="000000" w:themeColor="text1"/>
        </w:rPr>
        <w:t>2.</w:t>
      </w:r>
      <w:r w:rsidR="00677B3F">
        <w:rPr>
          <w:color w:val="000000" w:themeColor="text1"/>
        </w:rPr>
        <w:t>8</w:t>
      </w:r>
      <w:r w:rsidR="00664A17" w:rsidRPr="00A251D5">
        <w:rPr>
          <w:color w:val="000000" w:themeColor="text1"/>
        </w:rPr>
        <w:t xml:space="preserve"> Lokaalindeling </w:t>
      </w:r>
    </w:p>
    <w:p w14:paraId="67130E2A" w14:textId="2CF697DD" w:rsidR="0008452F" w:rsidRPr="007B0193" w:rsidRDefault="00664A17">
      <w:pPr>
        <w:ind w:left="-5" w:right="8"/>
        <w:rPr>
          <w:color w:val="000000" w:themeColor="text1"/>
        </w:rPr>
      </w:pPr>
      <w:r w:rsidRPr="007B0193">
        <w:rPr>
          <w:color w:val="000000" w:themeColor="text1"/>
        </w:rPr>
        <w:t xml:space="preserve">Omdat wij werken vanuit Startblokken van Basisontwikkeling is het lokaal ingedeeld met thematische hoeken. Dit is iets dat uw kind later ook op de basisschool tegen zal gaan komen. Zo is er een </w:t>
      </w:r>
      <w:r w:rsidR="00AA4863">
        <w:rPr>
          <w:color w:val="000000" w:themeColor="text1"/>
        </w:rPr>
        <w:t xml:space="preserve">huishoek, een </w:t>
      </w:r>
      <w:r w:rsidR="00FD394F">
        <w:rPr>
          <w:color w:val="000000" w:themeColor="text1"/>
        </w:rPr>
        <w:t>thema-</w:t>
      </w:r>
      <w:r w:rsidRPr="007B0193">
        <w:rPr>
          <w:color w:val="000000" w:themeColor="text1"/>
        </w:rPr>
        <w:t>spelhoek, een lees</w:t>
      </w:r>
      <w:r w:rsidR="00FD394F">
        <w:rPr>
          <w:color w:val="000000" w:themeColor="text1"/>
        </w:rPr>
        <w:t>hoek</w:t>
      </w:r>
      <w:r w:rsidRPr="007B0193">
        <w:rPr>
          <w:color w:val="000000" w:themeColor="text1"/>
        </w:rPr>
        <w:t xml:space="preserve">, een bouwhoek, een water/ zandtafel, </w:t>
      </w:r>
      <w:r w:rsidR="00FD394F">
        <w:rPr>
          <w:color w:val="000000" w:themeColor="text1"/>
        </w:rPr>
        <w:t xml:space="preserve">een </w:t>
      </w:r>
      <w:proofErr w:type="spellStart"/>
      <w:r w:rsidR="00FD394F">
        <w:rPr>
          <w:color w:val="000000" w:themeColor="text1"/>
        </w:rPr>
        <w:t>tufftray</w:t>
      </w:r>
      <w:proofErr w:type="spellEnd"/>
      <w:r w:rsidR="00FD394F">
        <w:rPr>
          <w:color w:val="000000" w:themeColor="text1"/>
        </w:rPr>
        <w:t xml:space="preserve">, </w:t>
      </w:r>
      <w:r w:rsidRPr="007B0193">
        <w:rPr>
          <w:color w:val="000000" w:themeColor="text1"/>
        </w:rPr>
        <w:t xml:space="preserve">een </w:t>
      </w:r>
      <w:proofErr w:type="gramStart"/>
      <w:r w:rsidRPr="007B0193">
        <w:rPr>
          <w:color w:val="000000" w:themeColor="text1"/>
        </w:rPr>
        <w:t>teken /</w:t>
      </w:r>
      <w:proofErr w:type="gramEnd"/>
      <w:r w:rsidRPr="007B0193">
        <w:rPr>
          <w:color w:val="000000" w:themeColor="text1"/>
        </w:rPr>
        <w:t xml:space="preserve"> verfhoek, een knutselhoek, een kleihoek en een </w:t>
      </w:r>
      <w:proofErr w:type="gramStart"/>
      <w:r w:rsidRPr="007B0193">
        <w:rPr>
          <w:color w:val="000000" w:themeColor="text1"/>
        </w:rPr>
        <w:t>puzzel /</w:t>
      </w:r>
      <w:proofErr w:type="gramEnd"/>
      <w:r w:rsidRPr="007B0193">
        <w:rPr>
          <w:color w:val="000000" w:themeColor="text1"/>
        </w:rPr>
        <w:t xml:space="preserve"> spelletjeshoek. In elke hoek zal, zo veel als mogelijk, iets aangeboden worden dat bij het desbetreffende thema aansluit. Materialen die in de diverse hoeken aangeboden worden, zullen met regelmaat ververst worden om het zo uitdagend mogelijk te houden. Kinderen vinden het heerlijk om op de grond te spelen. Hier bieden wij dan ook alle mogelijkheden toe, door grote speelkleden op de grond te leggen waarop gespeeld kan worden. </w:t>
      </w:r>
      <w:r w:rsidR="002C4A73" w:rsidRPr="007B0193">
        <w:rPr>
          <w:color w:val="000000" w:themeColor="text1"/>
        </w:rPr>
        <w:br/>
      </w:r>
      <w:r w:rsidR="002C4A73" w:rsidRPr="007B0193">
        <w:rPr>
          <w:color w:val="000000" w:themeColor="text1"/>
        </w:rPr>
        <w:br/>
      </w:r>
      <w:r w:rsidRPr="007B0193">
        <w:rPr>
          <w:color w:val="000000" w:themeColor="text1"/>
        </w:rPr>
        <w:t xml:space="preserve">Natuurlijk is eraan gedacht om de materialen zo te plaatsen, dat ze voor de kinderen toegankelijk zijn. Dit bevordert de zelfstandigheid enorm. </w:t>
      </w:r>
    </w:p>
    <w:p w14:paraId="61133EFE" w14:textId="77777777" w:rsidR="0008452F" w:rsidRPr="007B0193" w:rsidRDefault="00664A17">
      <w:pPr>
        <w:ind w:left="-5" w:right="8"/>
        <w:rPr>
          <w:color w:val="000000" w:themeColor="text1"/>
        </w:rPr>
      </w:pPr>
      <w:r w:rsidRPr="007B0193">
        <w:rPr>
          <w:color w:val="000000" w:themeColor="text1"/>
        </w:rPr>
        <w:t xml:space="preserve">Verder is er een vaste plek in de klas waar de tafels neergezet worden om te eten en een vaste plek voor de kring.   </w:t>
      </w:r>
    </w:p>
    <w:p w14:paraId="3A647908" w14:textId="77777777" w:rsidR="0008452F" w:rsidRPr="007B0193" w:rsidRDefault="00664A17">
      <w:pPr>
        <w:spacing w:after="0" w:line="259" w:lineRule="auto"/>
        <w:ind w:left="0" w:firstLine="0"/>
        <w:rPr>
          <w:color w:val="000000" w:themeColor="text1"/>
        </w:rPr>
      </w:pPr>
      <w:r w:rsidRPr="007B0193">
        <w:rPr>
          <w:b/>
          <w:color w:val="000000" w:themeColor="text1"/>
        </w:rPr>
        <w:t xml:space="preserve"> </w:t>
      </w:r>
    </w:p>
    <w:p w14:paraId="3B83EAD1" w14:textId="7BCB5831" w:rsidR="0008452F" w:rsidRPr="00DA0C8A" w:rsidRDefault="00664A17">
      <w:pPr>
        <w:pStyle w:val="Kop1"/>
        <w:ind w:left="-5"/>
        <w:rPr>
          <w:color w:val="auto"/>
        </w:rPr>
      </w:pPr>
      <w:r w:rsidRPr="00DA0C8A">
        <w:rPr>
          <w:color w:val="auto"/>
        </w:rPr>
        <w:t>2.</w:t>
      </w:r>
      <w:r w:rsidR="00677B3F" w:rsidRPr="00DA0C8A">
        <w:rPr>
          <w:color w:val="auto"/>
        </w:rPr>
        <w:t>9</w:t>
      </w:r>
      <w:r w:rsidRPr="00DA0C8A">
        <w:rPr>
          <w:color w:val="auto"/>
        </w:rPr>
        <w:t xml:space="preserve"> Veiligheid en hygiëne in de groep </w:t>
      </w:r>
    </w:p>
    <w:p w14:paraId="4ED435A2" w14:textId="26162392" w:rsidR="0008452F" w:rsidRPr="007B0193" w:rsidRDefault="00664A17">
      <w:pPr>
        <w:ind w:left="-5" w:right="8"/>
        <w:rPr>
          <w:color w:val="000000" w:themeColor="text1"/>
        </w:rPr>
      </w:pPr>
      <w:r w:rsidRPr="007B0193">
        <w:rPr>
          <w:color w:val="000000" w:themeColor="text1"/>
        </w:rPr>
        <w:t xml:space="preserve">Klein maar dapper hanteert de normen van de </w:t>
      </w:r>
      <w:r w:rsidR="006E54BC">
        <w:rPr>
          <w:color w:val="000000" w:themeColor="text1"/>
        </w:rPr>
        <w:t xml:space="preserve">GGD. </w:t>
      </w:r>
      <w:r w:rsidR="006E54BC">
        <w:rPr>
          <w:color w:val="212121"/>
          <w:szCs w:val="20"/>
        </w:rPr>
        <w:t>We volgen de regels van de landelijke wet- en regelgeving Kinderopvang en de</w:t>
      </w:r>
      <w:r w:rsidR="006E54BC">
        <w:rPr>
          <w:color w:val="212121"/>
          <w:szCs w:val="20"/>
        </w:rPr>
        <w:t xml:space="preserve"> GGD</w:t>
      </w:r>
      <w:r w:rsidR="006E54BC">
        <w:rPr>
          <w:color w:val="212121"/>
          <w:szCs w:val="20"/>
        </w:rPr>
        <w:t xml:space="preserve"> toets</w:t>
      </w:r>
      <w:r w:rsidR="006E54BC">
        <w:rPr>
          <w:color w:val="212121"/>
          <w:szCs w:val="20"/>
        </w:rPr>
        <w:t>t</w:t>
      </w:r>
      <w:r w:rsidR="006E54BC">
        <w:rPr>
          <w:color w:val="212121"/>
          <w:szCs w:val="20"/>
        </w:rPr>
        <w:t xml:space="preserve"> of wij hieraan voldoen. Daarna adviseren ze de gemeente om wel of niet te handhaven.</w:t>
      </w:r>
      <w:r w:rsidR="006E54BC">
        <w:rPr>
          <w:color w:val="000000" w:themeColor="text1"/>
        </w:rPr>
        <w:br/>
      </w:r>
      <w:r>
        <w:t xml:space="preserve">Minimaal eens in het jaar zal er onaangekondigd </w:t>
      </w:r>
      <w:r w:rsidRPr="007B0193">
        <w:rPr>
          <w:color w:val="000000" w:themeColor="text1"/>
        </w:rPr>
        <w:t>iemand van de GGD langskomen voor een controle. Bij de beoordeling wordt een checklist gebruikt. De</w:t>
      </w:r>
      <w:r w:rsidR="007B0193">
        <w:rPr>
          <w:color w:val="000000" w:themeColor="text1"/>
        </w:rPr>
        <w:t xml:space="preserve"> uitkomst van de controle</w:t>
      </w:r>
      <w:r w:rsidRPr="007B0193">
        <w:rPr>
          <w:color w:val="000000" w:themeColor="text1"/>
        </w:rPr>
        <w:t xml:space="preserve">s </w:t>
      </w:r>
      <w:r w:rsidR="007B0193">
        <w:rPr>
          <w:color w:val="000000" w:themeColor="text1"/>
        </w:rPr>
        <w:t xml:space="preserve">zijn </w:t>
      </w:r>
      <w:r w:rsidR="00B53DF9" w:rsidRPr="007B0193">
        <w:rPr>
          <w:color w:val="000000" w:themeColor="text1"/>
        </w:rPr>
        <w:t>op onze website in te zien</w:t>
      </w:r>
      <w:r w:rsidRPr="007B0193">
        <w:rPr>
          <w:color w:val="000000" w:themeColor="text1"/>
        </w:rPr>
        <w:t xml:space="preserve">. </w:t>
      </w:r>
    </w:p>
    <w:p w14:paraId="3E1A5C4C" w14:textId="7E90CFA9" w:rsidR="0008452F" w:rsidRDefault="00664A17">
      <w:pPr>
        <w:ind w:left="-5" w:right="8"/>
      </w:pPr>
      <w:r w:rsidRPr="007B0193">
        <w:rPr>
          <w:color w:val="000000" w:themeColor="text1"/>
        </w:rPr>
        <w:t xml:space="preserve">Naast alle andere veiligheidsmaatregelen die we hebben getroffen, is er de intentie om </w:t>
      </w:r>
      <w:r>
        <w:t xml:space="preserve">een paar keer per jaar met de peuters een brandalarm te oefenen. We willen ze leren om in geval van nood zo snel en rustig mogelijk naar buiten te komen. </w:t>
      </w:r>
      <w:r w:rsidR="001E1F36">
        <w:t>Aangezien we in basisscholen gevestigd zijn gelden er in onze ruimte andere veiligheidsregels dan in de rest van het gebouw. Om aan de brandveiligheidseisen te voldoen zijn er op diverse plaatsen extra rookmelders geplaatst, die met elkaar in verbinding staan en zal er, in de middag, altijd een medewerker in de slaapruimte aanwezig.</w:t>
      </w:r>
      <w:r w:rsidR="00287832">
        <w:br/>
        <w:t xml:space="preserve">Binnen de organisatie </w:t>
      </w:r>
      <w:r w:rsidR="00287832" w:rsidRPr="001C6F74">
        <w:rPr>
          <w:color w:val="auto"/>
        </w:rPr>
        <w:t xml:space="preserve">zijn er </w:t>
      </w:r>
      <w:r w:rsidR="001C6F74" w:rsidRPr="001C6F74">
        <w:rPr>
          <w:color w:val="auto"/>
        </w:rPr>
        <w:t>5</w:t>
      </w:r>
      <w:r w:rsidR="00287832" w:rsidRPr="001C6F74">
        <w:rPr>
          <w:color w:val="auto"/>
        </w:rPr>
        <w:t xml:space="preserve"> </w:t>
      </w:r>
      <w:proofErr w:type="gramStart"/>
      <w:r w:rsidR="00287832" w:rsidRPr="001C6F74">
        <w:rPr>
          <w:color w:val="auto"/>
        </w:rPr>
        <w:t>BHV-</w:t>
      </w:r>
      <w:proofErr w:type="spellStart"/>
      <w:r w:rsidR="00287832" w:rsidRPr="001C6F74">
        <w:rPr>
          <w:color w:val="auto"/>
        </w:rPr>
        <w:t>ers</w:t>
      </w:r>
      <w:proofErr w:type="spellEnd"/>
      <w:proofErr w:type="gramEnd"/>
      <w:r w:rsidR="00287832" w:rsidRPr="001C6F74">
        <w:rPr>
          <w:color w:val="auto"/>
        </w:rPr>
        <w:t xml:space="preserve"> aangesteld </w:t>
      </w:r>
      <w:r w:rsidR="00287832">
        <w:t xml:space="preserve">en elke medewerker is in het bezit van een diploma Kinder-EHBO. In beide gevallen wordt er elk jaar een herhalingscursus gevolgd. </w:t>
      </w:r>
    </w:p>
    <w:p w14:paraId="6CC71DBB" w14:textId="79767828" w:rsidR="00A77D85" w:rsidRPr="00A77D85" w:rsidRDefault="00664A17" w:rsidP="00CB6E9F">
      <w:pPr>
        <w:ind w:left="-5" w:right="8"/>
      </w:pPr>
      <w:r>
        <w:t xml:space="preserve">Ouders moeten vooraf bij de leidster melden wanneer het kind wordt opgehaald door een ‘vreemde’. </w:t>
      </w:r>
      <w:r w:rsidR="00A77D85">
        <w:br/>
      </w:r>
      <w:r w:rsidR="00A77D85">
        <w:br/>
      </w:r>
      <w:r w:rsidR="00A77D85" w:rsidRPr="00A77D85">
        <w:rPr>
          <w:b/>
          <w:bCs/>
        </w:rPr>
        <w:t>2.</w:t>
      </w:r>
      <w:r w:rsidR="00677B3F">
        <w:rPr>
          <w:b/>
          <w:bCs/>
        </w:rPr>
        <w:t>10</w:t>
      </w:r>
      <w:r w:rsidR="00A77D85" w:rsidRPr="00A77D85">
        <w:rPr>
          <w:b/>
          <w:bCs/>
        </w:rPr>
        <w:t xml:space="preserve"> Vaste gezichtenregeling</w:t>
      </w:r>
      <w:r w:rsidR="00A77D85" w:rsidRPr="00A77D85">
        <w:rPr>
          <w:b/>
          <w:bCs/>
        </w:rPr>
        <w:br/>
      </w:r>
      <w:r w:rsidR="00CD6311">
        <w:t xml:space="preserve">Op de groepen werken vaste medewerkers. De kinderen </w:t>
      </w:r>
      <w:r w:rsidR="006C24FE">
        <w:t xml:space="preserve">kennen de medewerkers daardoor goed. </w:t>
      </w:r>
      <w:r w:rsidR="00153B33">
        <w:t xml:space="preserve">Doordat we de Kerstvakantie en de middelste 4 weken van de zomervakantie gesloten zijn en de medewerkers dan dus ook hun vrije dagen opnemen, hebben we gedurende </w:t>
      </w:r>
      <w:r w:rsidR="00C63B4A">
        <w:t xml:space="preserve">de </w:t>
      </w:r>
      <w:r w:rsidR="00FD0773">
        <w:t xml:space="preserve">rest van het schooljaar weinig wisselingen. </w:t>
      </w:r>
      <w:r w:rsidR="00CB6E9F">
        <w:t xml:space="preserve">Het kan natuurlijk wel voorkomen dat medewerkers ziek worden of dat ze verlof opnemen. </w:t>
      </w:r>
      <w:r w:rsidR="00D843F7">
        <w:t>In dat geval is de kans aanwezig dat een onbekende medewerker de afwezige medewerker komt vervangen. Ouders worden hierover ingelicht. Bij kortdurende vervanging wordt het via Klasbord gedeeld en wanneer er sprake is van lang</w:t>
      </w:r>
      <w:r w:rsidR="00021591">
        <w:t xml:space="preserve">durige afwezigheid gaan we op zoek naar een structurele oplossing en deze wordt dan via de nieuwsbrief medegedeeld. </w:t>
      </w:r>
      <w:r w:rsidR="00437538">
        <w:br/>
        <w:t xml:space="preserve">Binnen Klein maar dapper werken we op alle locaties op dezelfde manier. We hebben een duidelijke visie die overal op dezelfde manier uitgedragen wordt. Wanneer een collega </w:t>
      </w:r>
      <w:r w:rsidR="00437538">
        <w:lastRenderedPageBreak/>
        <w:t xml:space="preserve">van een andere locatie </w:t>
      </w:r>
      <w:r w:rsidR="003C6CF0">
        <w:t xml:space="preserve">iemand komt vervangen merken de kinderen daar dus zo min mogelijk van. De emotionele veiligheid en stabiliteit </w:t>
      </w:r>
      <w:r w:rsidR="00A239AE">
        <w:t xml:space="preserve">wordt zo gewaarborgd. Daarnaast streven we er altijd naar om in ieder geval 1 van de 2 medewerkers vast </w:t>
      </w:r>
      <w:r w:rsidR="003C3B3B">
        <w:t xml:space="preserve">op de groep te laten en wanneer mogelijk vroeg te laten beginnen, zodat de kinderen een vast gezicht zien, wanneer ze in de ochtend gebracht worden. Mocht het onverhoopt voorkomen dat er 2 medewerkers tegelijk afwezig zijn, dan </w:t>
      </w:r>
      <w:r w:rsidR="00742BAE">
        <w:t>mogen de kinderen de dag op een later moment inhalen. Ouders die dan in de knoop komen met wer</w:t>
      </w:r>
      <w:r w:rsidR="001B4E9D">
        <w:t>k,</w:t>
      </w:r>
      <w:r w:rsidR="00742BAE">
        <w:t xml:space="preserve"> kunnen hun kind brengen</w:t>
      </w:r>
      <w:r w:rsidR="001B4E9D">
        <w:t xml:space="preserve"> maar zijn dan van tevoren op de hoogte van het feit dat het kind bij onbekende medewerkers op de groep komt. Het zijn wel altijd medewerkers die bekend zijn binnen de organisatie. Er wordt niet gewerkt met </w:t>
      </w:r>
      <w:proofErr w:type="gramStart"/>
      <w:r w:rsidR="001B4E9D">
        <w:t>ZZP-</w:t>
      </w:r>
      <w:proofErr w:type="spellStart"/>
      <w:r w:rsidR="001B4E9D">
        <w:t>ers</w:t>
      </w:r>
      <w:proofErr w:type="spellEnd"/>
      <w:proofErr w:type="gramEnd"/>
      <w:r w:rsidR="001B4E9D">
        <w:t>.</w:t>
      </w:r>
    </w:p>
    <w:p w14:paraId="66EC25B7" w14:textId="2FCC7AF1" w:rsidR="0008452F" w:rsidRDefault="0008452F">
      <w:pPr>
        <w:spacing w:after="0" w:line="259" w:lineRule="auto"/>
        <w:ind w:left="0" w:firstLine="0"/>
      </w:pPr>
    </w:p>
    <w:p w14:paraId="0C6FDD76" w14:textId="20B86C87" w:rsidR="0008452F" w:rsidRPr="00A251D5" w:rsidRDefault="00664A17">
      <w:pPr>
        <w:pStyle w:val="Kop1"/>
        <w:ind w:left="-5"/>
        <w:rPr>
          <w:color w:val="000000" w:themeColor="text1"/>
        </w:rPr>
      </w:pPr>
      <w:r w:rsidRPr="00A251D5">
        <w:rPr>
          <w:color w:val="000000" w:themeColor="text1"/>
        </w:rPr>
        <w:t>2.</w:t>
      </w:r>
      <w:r w:rsidR="001B4E9D">
        <w:rPr>
          <w:color w:val="000000" w:themeColor="text1"/>
        </w:rPr>
        <w:t>1</w:t>
      </w:r>
      <w:r w:rsidR="00677B3F">
        <w:rPr>
          <w:color w:val="000000" w:themeColor="text1"/>
        </w:rPr>
        <w:t>1</w:t>
      </w:r>
      <w:r w:rsidRPr="00A251D5">
        <w:rPr>
          <w:color w:val="000000" w:themeColor="text1"/>
        </w:rPr>
        <w:t xml:space="preserve"> Kennismaking en wennen </w:t>
      </w:r>
    </w:p>
    <w:p w14:paraId="3611909B" w14:textId="26D65D74" w:rsidR="0008452F" w:rsidRPr="00B124DB" w:rsidRDefault="00664A17" w:rsidP="00B124DB">
      <w:pPr>
        <w:ind w:left="-5" w:right="8"/>
        <w:rPr>
          <w:color w:val="FF0000"/>
        </w:rPr>
      </w:pPr>
      <w:r w:rsidRPr="00A251D5">
        <w:rPr>
          <w:color w:val="000000" w:themeColor="text1"/>
        </w:rPr>
        <w:t xml:space="preserve">Wanneer ouders aangeven een intakegesprek te willen, plannen we deze bij voorkeur op de dag dat het kind opgevangen zal gaan worden. Op deze manier ervaren zowel de ouders/ verzorgers, als het kind hoe de groep en de sfeer op deze dag is. </w:t>
      </w:r>
      <w:r w:rsidR="00B124DB" w:rsidRPr="00A251D5">
        <w:rPr>
          <w:color w:val="000000" w:themeColor="text1"/>
        </w:rPr>
        <w:br/>
        <w:t xml:space="preserve">Binnen de wet IKK </w:t>
      </w:r>
      <w:r w:rsidR="004B46FD" w:rsidRPr="00A251D5">
        <w:rPr>
          <w:color w:val="000000" w:themeColor="text1"/>
        </w:rPr>
        <w:t>staat onder andere</w:t>
      </w:r>
      <w:r w:rsidR="00B124DB" w:rsidRPr="00A251D5">
        <w:rPr>
          <w:color w:val="000000" w:themeColor="text1"/>
        </w:rPr>
        <w:t xml:space="preserve"> </w:t>
      </w:r>
      <w:r w:rsidR="004B46FD" w:rsidRPr="00A251D5">
        <w:rPr>
          <w:color w:val="000000" w:themeColor="text1"/>
        </w:rPr>
        <w:t>beschreven dat h</w:t>
      </w:r>
      <w:r w:rsidR="00B124DB" w:rsidRPr="00A251D5">
        <w:rPr>
          <w:color w:val="000000" w:themeColor="text1"/>
        </w:rPr>
        <w:t>et wennen zonder schriftelijke overeenkomst is niet mogelijk</w:t>
      </w:r>
      <w:r w:rsidR="004B46FD" w:rsidRPr="00A251D5">
        <w:rPr>
          <w:color w:val="000000" w:themeColor="text1"/>
        </w:rPr>
        <w:t xml:space="preserve"> is</w:t>
      </w:r>
      <w:r w:rsidR="00B124DB" w:rsidRPr="00A251D5">
        <w:rPr>
          <w:color w:val="000000" w:themeColor="text1"/>
        </w:rPr>
        <w:t>.</w:t>
      </w:r>
      <w:r w:rsidR="004B46FD" w:rsidRPr="00A251D5">
        <w:rPr>
          <w:color w:val="000000" w:themeColor="text1"/>
        </w:rPr>
        <w:t xml:space="preserve"> </w:t>
      </w:r>
      <w:r w:rsidR="00DA79BF" w:rsidRPr="00A251D5">
        <w:rPr>
          <w:color w:val="000000" w:themeColor="text1"/>
        </w:rPr>
        <w:t>Om die reden w</w:t>
      </w:r>
      <w:r w:rsidR="00A251D5">
        <w:rPr>
          <w:color w:val="000000" w:themeColor="text1"/>
        </w:rPr>
        <w:t xml:space="preserve">ordt </w:t>
      </w:r>
      <w:r w:rsidR="00DA79BF" w:rsidRPr="00A251D5">
        <w:rPr>
          <w:color w:val="000000" w:themeColor="text1"/>
        </w:rPr>
        <w:t>m</w:t>
      </w:r>
      <w:r w:rsidR="004B46FD" w:rsidRPr="00A251D5">
        <w:rPr>
          <w:color w:val="000000" w:themeColor="text1"/>
        </w:rPr>
        <w:t>et ouders</w:t>
      </w:r>
      <w:r w:rsidR="00A251D5">
        <w:rPr>
          <w:color w:val="000000" w:themeColor="text1"/>
        </w:rPr>
        <w:t xml:space="preserve"> </w:t>
      </w:r>
      <w:r w:rsidR="004B46FD" w:rsidRPr="00A251D5">
        <w:rPr>
          <w:color w:val="000000" w:themeColor="text1"/>
        </w:rPr>
        <w:t>besproken op welke manier zij de opvang willen opbouwen. Het is mogelijk om zonder wennen te starten en het kind direct het volledige aantal uur naar de opvang te brengen</w:t>
      </w:r>
      <w:r w:rsidR="00090988" w:rsidRPr="00A251D5">
        <w:rPr>
          <w:color w:val="000000" w:themeColor="text1"/>
        </w:rPr>
        <w:t>, maar ouders kunnen er ook voor kiezen om dit langzaam op te bouwen. Denk hierbij aan 1 of 2 keer alleen een ochtend naar de opvang voordat het de hele dag komt, of door bijvoorbeeld het kind een aantal keer wat vroeger op te halen. Dit gaat allemaal in samenspraak met de ouders.</w:t>
      </w:r>
      <w:r w:rsidR="00A251D5">
        <w:rPr>
          <w:color w:val="000000" w:themeColor="text1"/>
        </w:rPr>
        <w:t xml:space="preserve"> Ouders betalen ook in de wenperiode de contracturen maar zijn dus vrij ervoor te kiezen </w:t>
      </w:r>
      <w:proofErr w:type="gramStart"/>
      <w:r w:rsidR="00A251D5">
        <w:rPr>
          <w:color w:val="000000" w:themeColor="text1"/>
        </w:rPr>
        <w:t>hier vanaf</w:t>
      </w:r>
      <w:proofErr w:type="gramEnd"/>
      <w:r w:rsidR="00A251D5">
        <w:rPr>
          <w:color w:val="000000" w:themeColor="text1"/>
        </w:rPr>
        <w:t xml:space="preserve"> te wijken door te starten met een halve/kortere dag.</w:t>
      </w:r>
      <w:r w:rsidR="00090988" w:rsidRPr="00A251D5">
        <w:rPr>
          <w:color w:val="000000" w:themeColor="text1"/>
        </w:rPr>
        <w:br/>
        <w:t>Om de wenperiode</w:t>
      </w:r>
      <w:r w:rsidR="00930D88" w:rsidRPr="00A251D5">
        <w:rPr>
          <w:color w:val="000000" w:themeColor="text1"/>
        </w:rPr>
        <w:t xml:space="preserve"> voor zowel kind als ouder</w:t>
      </w:r>
      <w:r w:rsidR="00090988" w:rsidRPr="00A251D5">
        <w:rPr>
          <w:color w:val="000000" w:themeColor="text1"/>
        </w:rPr>
        <w:t xml:space="preserve"> wat prettiger te laten verlopen is het voor ouders ook mogelijk om in de ochtend, voor het afscheid, even </w:t>
      </w:r>
      <w:r w:rsidR="00A251D5">
        <w:rPr>
          <w:color w:val="000000" w:themeColor="text1"/>
        </w:rPr>
        <w:t xml:space="preserve">kort </w:t>
      </w:r>
      <w:r w:rsidR="00090988" w:rsidRPr="00A251D5">
        <w:rPr>
          <w:color w:val="000000" w:themeColor="text1"/>
        </w:rPr>
        <w:t xml:space="preserve">met hun kind mee te spelen in de groep. </w:t>
      </w:r>
      <w:r w:rsidR="00930D88" w:rsidRPr="00A251D5">
        <w:rPr>
          <w:color w:val="000000" w:themeColor="text1"/>
        </w:rPr>
        <w:t>Daarnaast worden, de eerste keer dat het kind naar de opvang komt, ouders sowieso in de ochtend even gebeld om te vertellen hoe het met hem/ haar gaat.</w:t>
      </w:r>
      <w:r w:rsidR="00B124DB" w:rsidRPr="00A251D5">
        <w:rPr>
          <w:color w:val="000000" w:themeColor="text1"/>
        </w:rPr>
        <w:br/>
      </w:r>
      <w:r w:rsidR="00B124DB" w:rsidRPr="00B124DB">
        <w:rPr>
          <w:color w:val="FF0000"/>
        </w:rPr>
        <w:t xml:space="preserve">  </w:t>
      </w:r>
    </w:p>
    <w:p w14:paraId="2B572D77" w14:textId="478F0F7F" w:rsidR="0008452F" w:rsidRPr="00A251D5" w:rsidRDefault="00664A17">
      <w:pPr>
        <w:pStyle w:val="Kop1"/>
        <w:ind w:left="-5"/>
        <w:rPr>
          <w:color w:val="000000" w:themeColor="text1"/>
        </w:rPr>
      </w:pPr>
      <w:r w:rsidRPr="00A251D5">
        <w:rPr>
          <w:color w:val="000000" w:themeColor="text1"/>
        </w:rPr>
        <w:t>2.</w:t>
      </w:r>
      <w:r w:rsidR="00271E2E" w:rsidRPr="00A251D5">
        <w:rPr>
          <w:color w:val="000000" w:themeColor="text1"/>
        </w:rPr>
        <w:t>1</w:t>
      </w:r>
      <w:r w:rsidR="00677B3F">
        <w:rPr>
          <w:color w:val="000000" w:themeColor="text1"/>
        </w:rPr>
        <w:t>2</w:t>
      </w:r>
      <w:r w:rsidRPr="00A251D5">
        <w:rPr>
          <w:color w:val="000000" w:themeColor="text1"/>
        </w:rPr>
        <w:t xml:space="preserve"> Eten en drinken </w:t>
      </w:r>
    </w:p>
    <w:p w14:paraId="4A77EB4C" w14:textId="65C90D39" w:rsidR="0008452F" w:rsidRPr="007B0193" w:rsidRDefault="00664A17">
      <w:pPr>
        <w:ind w:left="-5" w:right="8"/>
        <w:rPr>
          <w:color w:val="000000" w:themeColor="text1"/>
        </w:rPr>
      </w:pPr>
      <w:r w:rsidRPr="007B0193">
        <w:rPr>
          <w:color w:val="000000" w:themeColor="text1"/>
        </w:rPr>
        <w:t>Eten en drinken wordt door Klein maar dapper verzo</w:t>
      </w:r>
      <w:r w:rsidR="00964810" w:rsidRPr="007B0193">
        <w:rPr>
          <w:color w:val="000000" w:themeColor="text1"/>
        </w:rPr>
        <w:t xml:space="preserve">rgd. ’s Ochtends wordt er een koekje </w:t>
      </w:r>
      <w:r w:rsidRPr="007B0193">
        <w:rPr>
          <w:color w:val="000000" w:themeColor="text1"/>
        </w:rPr>
        <w:t>aangeboden e</w:t>
      </w:r>
      <w:r w:rsidR="00964810" w:rsidRPr="007B0193">
        <w:rPr>
          <w:color w:val="000000" w:themeColor="text1"/>
        </w:rPr>
        <w:t>n ’s middags eten we fruit</w:t>
      </w:r>
      <w:r w:rsidR="0001712C">
        <w:rPr>
          <w:color w:val="000000" w:themeColor="text1"/>
        </w:rPr>
        <w:t>, of andersom</w:t>
      </w:r>
      <w:r w:rsidR="00964810" w:rsidRPr="007B0193">
        <w:rPr>
          <w:color w:val="000000" w:themeColor="text1"/>
        </w:rPr>
        <w:t>.</w:t>
      </w:r>
      <w:r w:rsidR="00876F15" w:rsidRPr="007B0193">
        <w:rPr>
          <w:color w:val="000000" w:themeColor="text1"/>
        </w:rPr>
        <w:t xml:space="preserve"> </w:t>
      </w:r>
      <w:r w:rsidR="00B7041F" w:rsidRPr="007B0193">
        <w:rPr>
          <w:color w:val="000000" w:themeColor="text1"/>
        </w:rPr>
        <w:t xml:space="preserve">‘s </w:t>
      </w:r>
      <w:r w:rsidR="00876F15" w:rsidRPr="007B0193">
        <w:rPr>
          <w:color w:val="000000" w:themeColor="text1"/>
        </w:rPr>
        <w:t>Ocht</w:t>
      </w:r>
      <w:r w:rsidR="00B7041F" w:rsidRPr="007B0193">
        <w:rPr>
          <w:color w:val="000000" w:themeColor="text1"/>
        </w:rPr>
        <w:t>e</w:t>
      </w:r>
      <w:r w:rsidR="00876F15" w:rsidRPr="007B0193">
        <w:rPr>
          <w:color w:val="000000" w:themeColor="text1"/>
        </w:rPr>
        <w:t>nds drinken we water en ’s middags siroop</w:t>
      </w:r>
      <w:r w:rsidRPr="007B0193">
        <w:rPr>
          <w:color w:val="000000" w:themeColor="text1"/>
        </w:rPr>
        <w:t xml:space="preserve">. </w:t>
      </w:r>
      <w:r w:rsidR="000069B2">
        <w:rPr>
          <w:color w:val="000000" w:themeColor="text1"/>
        </w:rPr>
        <w:t>Tussen de middag wordt er bruin</w:t>
      </w:r>
      <w:r w:rsidRPr="007B0193">
        <w:rPr>
          <w:color w:val="000000" w:themeColor="text1"/>
        </w:rPr>
        <w:t>brood met zoet of hartig beleg gegeten.</w:t>
      </w:r>
      <w:r w:rsidR="00876F15" w:rsidRPr="007B0193">
        <w:rPr>
          <w:color w:val="000000" w:themeColor="text1"/>
        </w:rPr>
        <w:t xml:space="preserve"> We starten altijd met hartig.</w:t>
      </w:r>
      <w:r w:rsidRPr="007B0193">
        <w:rPr>
          <w:color w:val="000000" w:themeColor="text1"/>
        </w:rPr>
        <w:t xml:space="preserve"> </w:t>
      </w:r>
      <w:r w:rsidR="003F5394">
        <w:rPr>
          <w:color w:val="000000" w:themeColor="text1"/>
        </w:rPr>
        <w:t xml:space="preserve">Na 2 boterhammen kan er ook nog gekozen worden voor een cracker, rijstwafel of plak ontbijtkoek. </w:t>
      </w:r>
      <w:r w:rsidRPr="007B0193">
        <w:rPr>
          <w:color w:val="000000" w:themeColor="text1"/>
        </w:rPr>
        <w:t xml:space="preserve">Hierbij drinken we melk of water. Aan het eind van de middag wordt er nog een stuk fruit of bijvoorbeeld een plak ontbijtkoek of een rijstwafel gegeten en thee of siroop gedronken.  </w:t>
      </w:r>
    </w:p>
    <w:p w14:paraId="758A9DDE" w14:textId="77777777" w:rsidR="0008452F" w:rsidRPr="007B0193" w:rsidRDefault="00664A17">
      <w:pPr>
        <w:ind w:left="-5" w:right="8"/>
        <w:rPr>
          <w:color w:val="000000" w:themeColor="text1"/>
        </w:rPr>
      </w:pPr>
      <w:r w:rsidRPr="007B0193">
        <w:rPr>
          <w:color w:val="000000" w:themeColor="text1"/>
        </w:rPr>
        <w:t xml:space="preserve">Zoals u zich zult kunnen voorstellen, is er tussendoor natuurlijk altijd de mogelijkheid om extra te drinken.  </w:t>
      </w:r>
    </w:p>
    <w:p w14:paraId="61D756FE" w14:textId="77777777" w:rsidR="0008452F" w:rsidRPr="007B0193" w:rsidRDefault="00664A17">
      <w:pPr>
        <w:ind w:left="-5" w:right="8"/>
        <w:rPr>
          <w:color w:val="000000" w:themeColor="text1"/>
        </w:rPr>
      </w:pPr>
      <w:r w:rsidRPr="007B0193">
        <w:rPr>
          <w:color w:val="000000" w:themeColor="text1"/>
        </w:rPr>
        <w:t xml:space="preserve">Wanneer een kind voor bepaalde voedingsmiddelen allergisch is, kan dit bij ons aangegeven worden, zodat we hier rekening mee kunnen houden. Wanneer er specifieke producten aangeschaft moeten worden zal er met de desbetreffende ouders naar een passende oplossing gekeken worden. </w:t>
      </w:r>
    </w:p>
    <w:p w14:paraId="1D31262B" w14:textId="77777777" w:rsidR="0008452F" w:rsidRPr="007B0193" w:rsidRDefault="00664A17">
      <w:pPr>
        <w:spacing w:after="0" w:line="259" w:lineRule="auto"/>
        <w:ind w:left="0" w:firstLine="0"/>
        <w:rPr>
          <w:color w:val="000000" w:themeColor="text1"/>
        </w:rPr>
      </w:pPr>
      <w:r w:rsidRPr="007B0193">
        <w:rPr>
          <w:color w:val="000000" w:themeColor="text1"/>
        </w:rPr>
        <w:t xml:space="preserve"> </w:t>
      </w:r>
    </w:p>
    <w:p w14:paraId="0191F593" w14:textId="2D6DC532" w:rsidR="0008452F" w:rsidRPr="00A251D5" w:rsidRDefault="00664A17">
      <w:pPr>
        <w:pStyle w:val="Kop1"/>
        <w:ind w:left="-5"/>
        <w:rPr>
          <w:color w:val="000000" w:themeColor="text1"/>
        </w:rPr>
      </w:pPr>
      <w:r w:rsidRPr="00A251D5">
        <w:rPr>
          <w:color w:val="000000" w:themeColor="text1"/>
        </w:rPr>
        <w:t>2.</w:t>
      </w:r>
      <w:r w:rsidR="0090041E" w:rsidRPr="00A251D5">
        <w:rPr>
          <w:color w:val="000000" w:themeColor="text1"/>
        </w:rPr>
        <w:t>1</w:t>
      </w:r>
      <w:r w:rsidR="00677B3F">
        <w:rPr>
          <w:color w:val="000000" w:themeColor="text1"/>
        </w:rPr>
        <w:t>3</w:t>
      </w:r>
      <w:r w:rsidRPr="00A251D5">
        <w:rPr>
          <w:color w:val="000000" w:themeColor="text1"/>
        </w:rPr>
        <w:t xml:space="preserve"> Kleding </w:t>
      </w:r>
    </w:p>
    <w:p w14:paraId="5786B37C" w14:textId="592EF93F" w:rsidR="0008452F" w:rsidRDefault="00664A17">
      <w:pPr>
        <w:ind w:left="-5" w:right="8"/>
      </w:pPr>
      <w:r>
        <w:t>Wij verzoeken u uw peuter te kleden in kleren waarin het kan spelen en knoeien. Jassen,</w:t>
      </w:r>
      <w:r w:rsidR="00A251D5">
        <w:t xml:space="preserve"> sjaals</w:t>
      </w:r>
      <w:r>
        <w:t xml:space="preserve"> en mutsen graag voorzien van de naam van uw p</w:t>
      </w:r>
      <w:r w:rsidR="000069B2">
        <w:t xml:space="preserve">euter. Verder is het handig om </w:t>
      </w:r>
      <w:r>
        <w:t xml:space="preserve">uw kind een rugtasje met naam mee te geven, met daarin een setje reservekleding.  Klein maar dapper heeft een aanvullende WA-verzekering afgesloten, maar deze aanvaardt geen enkele aansprakelijkheid voor het wegraken en/of beschadigen van kleding.   </w:t>
      </w:r>
    </w:p>
    <w:p w14:paraId="65A086E5" w14:textId="77777777" w:rsidR="0008452F" w:rsidRDefault="00664A17">
      <w:pPr>
        <w:spacing w:after="0" w:line="259" w:lineRule="auto"/>
        <w:ind w:left="0" w:firstLine="0"/>
      </w:pPr>
      <w:r>
        <w:t xml:space="preserve"> </w:t>
      </w:r>
    </w:p>
    <w:p w14:paraId="5A63E53E" w14:textId="244A5DC2" w:rsidR="0008452F" w:rsidRPr="00A251D5" w:rsidRDefault="00664A17">
      <w:pPr>
        <w:pStyle w:val="Kop1"/>
        <w:ind w:left="-5"/>
        <w:rPr>
          <w:color w:val="000000" w:themeColor="text1"/>
        </w:rPr>
      </w:pPr>
      <w:r w:rsidRPr="00A251D5">
        <w:rPr>
          <w:color w:val="000000" w:themeColor="text1"/>
        </w:rPr>
        <w:lastRenderedPageBreak/>
        <w:t>2.</w:t>
      </w:r>
      <w:r w:rsidR="0090041E" w:rsidRPr="00A251D5">
        <w:rPr>
          <w:color w:val="000000" w:themeColor="text1"/>
        </w:rPr>
        <w:t>1</w:t>
      </w:r>
      <w:r w:rsidR="00677B3F">
        <w:rPr>
          <w:color w:val="000000" w:themeColor="text1"/>
        </w:rPr>
        <w:t>4</w:t>
      </w:r>
      <w:r w:rsidRPr="00A251D5">
        <w:rPr>
          <w:color w:val="000000" w:themeColor="text1"/>
        </w:rPr>
        <w:t xml:space="preserve"> Verjaardagen  </w:t>
      </w:r>
    </w:p>
    <w:p w14:paraId="455E647F" w14:textId="390B077D" w:rsidR="0008452F" w:rsidRDefault="006A32E4">
      <w:pPr>
        <w:ind w:left="-5" w:right="8"/>
      </w:pPr>
      <w:r>
        <w:t>U kunt tijdig aan de beroepskracht</w:t>
      </w:r>
      <w:r w:rsidR="001277BB">
        <w:t xml:space="preserve"> </w:t>
      </w:r>
      <w:r w:rsidR="00664A17">
        <w:t>doorgeven wanneer een van de ouders/verzorgers jarig is. Uw kind ma</w:t>
      </w:r>
      <w:r w:rsidR="001277BB">
        <w:t>akt dan</w:t>
      </w:r>
      <w:r w:rsidR="006A496A">
        <w:t>, als het daar zin in heeft,</w:t>
      </w:r>
      <w:r w:rsidR="001277BB">
        <w:t xml:space="preserve"> </w:t>
      </w:r>
      <w:r w:rsidR="00664A17">
        <w:t xml:space="preserve">een kleine attentie als felicitatie. Wanneer uw kind zelf jarig is mag er getrakteerd worden, maar het hoeft niet. Als u trakteert: dan liever </w:t>
      </w:r>
      <w:r w:rsidR="007B0193">
        <w:t>niet te veel</w:t>
      </w:r>
      <w:r w:rsidR="00664A17">
        <w:t xml:space="preserve"> snoep; worst, rozijntjes, kaas of fruit </w:t>
      </w:r>
      <w:r w:rsidR="00A63945" w:rsidRPr="00D2283E">
        <w:rPr>
          <w:color w:val="auto"/>
        </w:rPr>
        <w:t>valt even goed in de smaak</w:t>
      </w:r>
      <w:r w:rsidR="00664A17" w:rsidRPr="00D2283E">
        <w:rPr>
          <w:color w:val="auto"/>
        </w:rPr>
        <w:t xml:space="preserve">. Ook </w:t>
      </w:r>
      <w:r w:rsidR="00664A17">
        <w:t xml:space="preserve">niet eetbare dingen, zoals </w:t>
      </w:r>
      <w:r w:rsidR="00FE65A7">
        <w:t>(</w:t>
      </w:r>
      <w:r w:rsidR="00664A17">
        <w:t>kleur</w:t>
      </w:r>
      <w:r w:rsidR="00FE65A7">
        <w:t>)</w:t>
      </w:r>
      <w:r w:rsidR="00664A17">
        <w:t>boekjes</w:t>
      </w:r>
      <w:r w:rsidR="00FE65A7">
        <w:t>, bellenblaas</w:t>
      </w:r>
      <w:r w:rsidR="00664A17">
        <w:t xml:space="preserve"> of krijtjes zijn leuk om uit te delen. Houdt u er rekening mee dat er mensen zijn die geen varkensvlees eten en dat er kinderen zijn met allergieën?</w:t>
      </w:r>
      <w:r w:rsidR="00664A17">
        <w:rPr>
          <w:color w:val="FF0000"/>
        </w:rPr>
        <w:t xml:space="preserve"> </w:t>
      </w:r>
    </w:p>
    <w:p w14:paraId="51424855" w14:textId="00CBFD1E" w:rsidR="0008452F" w:rsidRDefault="00664A17">
      <w:pPr>
        <w:ind w:left="-5" w:right="8"/>
      </w:pPr>
      <w:r>
        <w:t>Omdat niet alle kinderen op dezelfde dag aanwezig zijn, is ervoor gekozen de ver</w:t>
      </w:r>
      <w:r w:rsidR="001277BB">
        <w:t xml:space="preserve">jaardagen van de </w:t>
      </w:r>
      <w:r w:rsidR="006A32E4">
        <w:t xml:space="preserve">leerkrachten en de pedagogisch </w:t>
      </w:r>
      <w:r w:rsidR="00B435CC">
        <w:t>professional</w:t>
      </w:r>
      <w:r w:rsidR="001277BB">
        <w:t xml:space="preserve">s </w:t>
      </w:r>
      <w:r>
        <w:t xml:space="preserve">niet te vieren. </w:t>
      </w:r>
    </w:p>
    <w:p w14:paraId="76DDC9CE" w14:textId="77777777" w:rsidR="0008452F" w:rsidRDefault="00664A17">
      <w:pPr>
        <w:spacing w:after="0" w:line="259" w:lineRule="auto"/>
        <w:ind w:left="0" w:firstLine="0"/>
      </w:pPr>
      <w:r>
        <w:rPr>
          <w:b/>
        </w:rPr>
        <w:t xml:space="preserve"> </w:t>
      </w:r>
    </w:p>
    <w:p w14:paraId="3593D760" w14:textId="2EDFA643" w:rsidR="0008452F" w:rsidRPr="00A251D5" w:rsidRDefault="00664A17">
      <w:pPr>
        <w:pStyle w:val="Kop1"/>
        <w:ind w:left="-5"/>
        <w:rPr>
          <w:color w:val="000000" w:themeColor="text1"/>
        </w:rPr>
      </w:pPr>
      <w:r w:rsidRPr="00A251D5">
        <w:rPr>
          <w:color w:val="000000" w:themeColor="text1"/>
        </w:rPr>
        <w:t>2.</w:t>
      </w:r>
      <w:r w:rsidR="00B7041F" w:rsidRPr="00A251D5">
        <w:rPr>
          <w:color w:val="000000" w:themeColor="text1"/>
        </w:rPr>
        <w:t>1</w:t>
      </w:r>
      <w:r w:rsidR="00D02A73">
        <w:rPr>
          <w:color w:val="000000" w:themeColor="text1"/>
        </w:rPr>
        <w:t>5</w:t>
      </w:r>
      <w:r w:rsidRPr="00A251D5">
        <w:rPr>
          <w:color w:val="000000" w:themeColor="text1"/>
        </w:rPr>
        <w:t xml:space="preserve"> Uitstapjes </w:t>
      </w:r>
    </w:p>
    <w:p w14:paraId="03BA5B51" w14:textId="77777777" w:rsidR="0008452F" w:rsidRPr="007B0193" w:rsidRDefault="00664A17">
      <w:pPr>
        <w:ind w:left="-5" w:right="8"/>
        <w:rPr>
          <w:color w:val="000000" w:themeColor="text1"/>
        </w:rPr>
      </w:pPr>
      <w:r w:rsidRPr="007B0193">
        <w:rPr>
          <w:color w:val="000000" w:themeColor="text1"/>
        </w:rPr>
        <w:t xml:space="preserve">Omdat wij graag actief willen bezig zijn met de kinderen en in de overtuiging zijn dat dit ook goed is voor hun ontwikkeling, hebben wij het plan om regelmatig uitstapjes te maken met de kinderen. Dit kunnen kleine uitstapjes zijn die aansluiten bij het desbetreffende thema, zoals een bezoek aan de bakker, </w:t>
      </w:r>
      <w:r w:rsidR="007B0193" w:rsidRPr="007B0193">
        <w:rPr>
          <w:color w:val="000000" w:themeColor="text1"/>
        </w:rPr>
        <w:t xml:space="preserve">groenteboer, bibliotheek of de </w:t>
      </w:r>
      <w:r w:rsidRPr="007B0193">
        <w:rPr>
          <w:color w:val="000000" w:themeColor="text1"/>
        </w:rPr>
        <w:t xml:space="preserve">kinderboerderij. </w:t>
      </w:r>
    </w:p>
    <w:p w14:paraId="1F4DD2F2" w14:textId="7B03D3FC" w:rsidR="0008452F" w:rsidRPr="007B0193" w:rsidRDefault="00664A17">
      <w:pPr>
        <w:ind w:left="-5" w:right="8"/>
        <w:rPr>
          <w:color w:val="000000" w:themeColor="text1"/>
        </w:rPr>
      </w:pPr>
      <w:r w:rsidRPr="007B0193">
        <w:rPr>
          <w:color w:val="000000" w:themeColor="text1"/>
        </w:rPr>
        <w:t xml:space="preserve">Ook hebben we </w:t>
      </w:r>
      <w:r w:rsidR="00D16271">
        <w:rPr>
          <w:color w:val="000000" w:themeColor="text1"/>
        </w:rPr>
        <w:t xml:space="preserve">minimaal </w:t>
      </w:r>
      <w:r w:rsidRPr="007B0193">
        <w:rPr>
          <w:color w:val="000000" w:themeColor="text1"/>
        </w:rPr>
        <w:t xml:space="preserve">één keer per jaar een </w:t>
      </w:r>
      <w:r w:rsidR="00D16271">
        <w:rPr>
          <w:color w:val="000000" w:themeColor="text1"/>
        </w:rPr>
        <w:t>(</w:t>
      </w:r>
      <w:r w:rsidRPr="007B0193">
        <w:rPr>
          <w:color w:val="000000" w:themeColor="text1"/>
        </w:rPr>
        <w:t>theater</w:t>
      </w:r>
      <w:r w:rsidR="00D16271">
        <w:rPr>
          <w:color w:val="000000" w:themeColor="text1"/>
        </w:rPr>
        <w:t>)</w:t>
      </w:r>
      <w:r w:rsidRPr="007B0193">
        <w:rPr>
          <w:color w:val="000000" w:themeColor="text1"/>
        </w:rPr>
        <w:t xml:space="preserve">voorstelling in school. Dit is bestemd voor alle kinderen van de opvang en hun ouders. Deze voorstelling zal </w:t>
      </w:r>
      <w:r w:rsidR="006F3D85">
        <w:rPr>
          <w:color w:val="000000" w:themeColor="text1"/>
        </w:rPr>
        <w:t xml:space="preserve">bij voorkeur </w:t>
      </w:r>
      <w:r w:rsidRPr="007B0193">
        <w:rPr>
          <w:color w:val="000000" w:themeColor="text1"/>
        </w:rPr>
        <w:t xml:space="preserve">op een zaterdag uitgevoerd worden, zodat zoveel mogelijk kinderen aanwezig kunnen zijn.    </w:t>
      </w:r>
    </w:p>
    <w:p w14:paraId="07A26150" w14:textId="77777777" w:rsidR="0008452F" w:rsidRPr="007B0193" w:rsidRDefault="00664A17">
      <w:pPr>
        <w:spacing w:after="0" w:line="242" w:lineRule="auto"/>
        <w:ind w:left="0" w:right="9000" w:firstLine="0"/>
        <w:rPr>
          <w:color w:val="000000" w:themeColor="text1"/>
        </w:rPr>
      </w:pPr>
      <w:r w:rsidRPr="007B0193">
        <w:rPr>
          <w:color w:val="000000" w:themeColor="text1"/>
        </w:rPr>
        <w:t xml:space="preserve"> </w:t>
      </w:r>
      <w:r w:rsidRPr="007B0193">
        <w:rPr>
          <w:b/>
          <w:color w:val="000000" w:themeColor="text1"/>
        </w:rPr>
        <w:t xml:space="preserve"> </w:t>
      </w:r>
    </w:p>
    <w:p w14:paraId="7B7BF3E7" w14:textId="1D8EFE72" w:rsidR="0008452F" w:rsidRPr="00A251D5" w:rsidRDefault="00664A17">
      <w:pPr>
        <w:pStyle w:val="Kop1"/>
        <w:ind w:left="-5"/>
        <w:rPr>
          <w:color w:val="000000" w:themeColor="text1"/>
        </w:rPr>
      </w:pPr>
      <w:r w:rsidRPr="00A251D5">
        <w:rPr>
          <w:color w:val="000000" w:themeColor="text1"/>
        </w:rPr>
        <w:t>2.1</w:t>
      </w:r>
      <w:r w:rsidR="00D02A73">
        <w:rPr>
          <w:color w:val="000000" w:themeColor="text1"/>
        </w:rPr>
        <w:t>6</w:t>
      </w:r>
      <w:r w:rsidRPr="00A251D5">
        <w:rPr>
          <w:color w:val="000000" w:themeColor="text1"/>
        </w:rPr>
        <w:t xml:space="preserve"> Zindelijkheid </w:t>
      </w:r>
    </w:p>
    <w:p w14:paraId="5D48EDCF" w14:textId="77777777" w:rsidR="0008452F" w:rsidRPr="007B0193" w:rsidRDefault="00664A17">
      <w:pPr>
        <w:ind w:left="-5" w:right="8"/>
        <w:rPr>
          <w:color w:val="000000" w:themeColor="text1"/>
        </w:rPr>
      </w:pPr>
      <w:r w:rsidRPr="007B0193">
        <w:rPr>
          <w:color w:val="000000" w:themeColor="text1"/>
        </w:rPr>
        <w:t>Uw kind hoeft niet zindelijk te zijn. In ove</w:t>
      </w:r>
      <w:r w:rsidR="001277BB" w:rsidRPr="007B0193">
        <w:rPr>
          <w:color w:val="000000" w:themeColor="text1"/>
        </w:rPr>
        <w:t>r</w:t>
      </w:r>
      <w:r w:rsidR="006A32E4" w:rsidRPr="007B0193">
        <w:rPr>
          <w:color w:val="000000" w:themeColor="text1"/>
        </w:rPr>
        <w:t>leg met ouders kan de beroepskracht</w:t>
      </w:r>
      <w:r w:rsidR="001277BB" w:rsidRPr="007B0193">
        <w:rPr>
          <w:color w:val="000000" w:themeColor="text1"/>
        </w:rPr>
        <w:t xml:space="preserve"> </w:t>
      </w:r>
      <w:r w:rsidRPr="007B0193">
        <w:rPr>
          <w:color w:val="000000" w:themeColor="text1"/>
        </w:rPr>
        <w:t xml:space="preserve">aandacht besteden aan zindelijkheid. </w:t>
      </w:r>
    </w:p>
    <w:p w14:paraId="51D81902" w14:textId="77777777" w:rsidR="0008452F" w:rsidRPr="007B0193" w:rsidRDefault="001277BB">
      <w:pPr>
        <w:ind w:left="-5" w:right="8"/>
        <w:rPr>
          <w:color w:val="000000" w:themeColor="text1"/>
        </w:rPr>
      </w:pPr>
      <w:r w:rsidRPr="007B0193">
        <w:rPr>
          <w:color w:val="000000" w:themeColor="text1"/>
        </w:rPr>
        <w:t xml:space="preserve">Deze </w:t>
      </w:r>
      <w:r w:rsidR="00664A17" w:rsidRPr="007B0193">
        <w:rPr>
          <w:color w:val="000000" w:themeColor="text1"/>
        </w:rPr>
        <w:t xml:space="preserve">nodigt kinderen uit om te proberen op de wc te plassen. Wanneer kinderen dat van leeftijdsgenoten zien, stimuleert hen dat om het ook te gaan proberen. </w:t>
      </w:r>
    </w:p>
    <w:p w14:paraId="6A443066" w14:textId="77777777" w:rsidR="0008452F" w:rsidRPr="007B0193" w:rsidRDefault="00664A17">
      <w:pPr>
        <w:spacing w:after="0" w:line="259" w:lineRule="auto"/>
        <w:ind w:left="0" w:firstLine="0"/>
        <w:rPr>
          <w:color w:val="000000" w:themeColor="text1"/>
        </w:rPr>
      </w:pPr>
      <w:r w:rsidRPr="007B0193">
        <w:rPr>
          <w:b/>
          <w:color w:val="000000" w:themeColor="text1"/>
        </w:rPr>
        <w:t xml:space="preserve"> </w:t>
      </w:r>
    </w:p>
    <w:p w14:paraId="5501AE9E" w14:textId="2BA6D98B" w:rsidR="0008452F" w:rsidRPr="00A251D5" w:rsidRDefault="00664A17">
      <w:pPr>
        <w:pStyle w:val="Kop1"/>
        <w:ind w:left="-5"/>
        <w:rPr>
          <w:color w:val="000000" w:themeColor="text1"/>
        </w:rPr>
      </w:pPr>
      <w:r w:rsidRPr="00A251D5">
        <w:rPr>
          <w:color w:val="000000" w:themeColor="text1"/>
        </w:rPr>
        <w:t>2.1</w:t>
      </w:r>
      <w:r w:rsidR="00D02A73">
        <w:rPr>
          <w:color w:val="000000" w:themeColor="text1"/>
        </w:rPr>
        <w:t>7</w:t>
      </w:r>
      <w:r w:rsidRPr="00A251D5">
        <w:rPr>
          <w:color w:val="000000" w:themeColor="text1"/>
        </w:rPr>
        <w:t xml:space="preserve"> Ziekmelden </w:t>
      </w:r>
    </w:p>
    <w:p w14:paraId="3C94BD03" w14:textId="4E2D85BC" w:rsidR="0008452F" w:rsidRPr="007B0193" w:rsidRDefault="00664A17">
      <w:pPr>
        <w:ind w:left="-5" w:right="8"/>
        <w:rPr>
          <w:color w:val="000000" w:themeColor="text1"/>
        </w:rPr>
      </w:pPr>
      <w:r w:rsidRPr="007B0193">
        <w:rPr>
          <w:color w:val="000000" w:themeColor="text1"/>
        </w:rPr>
        <w:t>Wanneer uw kind de dagopvang niet kan bezoeken (wegens ziekte of een ande</w:t>
      </w:r>
      <w:r w:rsidR="007F05E7" w:rsidRPr="007B0193">
        <w:rPr>
          <w:color w:val="000000" w:themeColor="text1"/>
        </w:rPr>
        <w:t>re reden) verzoeken wij u dit</w:t>
      </w:r>
      <w:r w:rsidRPr="007B0193">
        <w:rPr>
          <w:color w:val="000000" w:themeColor="text1"/>
        </w:rPr>
        <w:t xml:space="preserve"> door te geven. </w:t>
      </w:r>
      <w:r w:rsidR="007F05E7" w:rsidRPr="007B0193">
        <w:rPr>
          <w:color w:val="000000" w:themeColor="text1"/>
        </w:rPr>
        <w:t>Hiervoor kunt u contact opnemen met de locatie zelf</w:t>
      </w:r>
      <w:r w:rsidR="002F3965">
        <w:rPr>
          <w:color w:val="000000" w:themeColor="text1"/>
        </w:rPr>
        <w:t>, door te bellen of door een WhatsApp- bericht te sturen</w:t>
      </w:r>
      <w:r w:rsidR="007F05E7" w:rsidRPr="007B0193">
        <w:rPr>
          <w:color w:val="000000" w:themeColor="text1"/>
        </w:rPr>
        <w:t>.</w:t>
      </w:r>
    </w:p>
    <w:p w14:paraId="3123FF39" w14:textId="384EAE82" w:rsidR="0008452F" w:rsidRPr="007B0193" w:rsidRDefault="00664A17">
      <w:pPr>
        <w:ind w:left="-5" w:right="8"/>
        <w:rPr>
          <w:color w:val="000000" w:themeColor="text1"/>
        </w:rPr>
      </w:pPr>
      <w:r w:rsidRPr="007B0193">
        <w:rPr>
          <w:color w:val="000000" w:themeColor="text1"/>
        </w:rPr>
        <w:t>U wordt dringend verzocht z</w:t>
      </w:r>
      <w:r w:rsidR="00490340" w:rsidRPr="007B0193">
        <w:rPr>
          <w:color w:val="000000" w:themeColor="text1"/>
        </w:rPr>
        <w:t>o spoedig mogelijk de kinderopvang</w:t>
      </w:r>
      <w:r w:rsidRPr="007B0193">
        <w:rPr>
          <w:color w:val="000000" w:themeColor="text1"/>
        </w:rPr>
        <w:t xml:space="preserve"> te waarschuwen als uw kind een besmettelijke ziekte heeft of wanneer deze heerst in uw gezin. Denk hierbij </w:t>
      </w:r>
      <w:r w:rsidR="000069B2">
        <w:rPr>
          <w:color w:val="000000" w:themeColor="text1"/>
        </w:rPr>
        <w:t>aan: rode</w:t>
      </w:r>
      <w:r w:rsidRPr="007B0193">
        <w:rPr>
          <w:color w:val="000000" w:themeColor="text1"/>
        </w:rPr>
        <w:t xml:space="preserve">hond, bof, roodvonk, geelzucht of waterpokken. Dit zal (in het belang van de andere ouders </w:t>
      </w:r>
      <w:r w:rsidR="00490340" w:rsidRPr="007B0193">
        <w:rPr>
          <w:color w:val="000000" w:themeColor="text1"/>
        </w:rPr>
        <w:t>en kinderen) op Klas</w:t>
      </w:r>
      <w:r w:rsidRPr="007B0193">
        <w:rPr>
          <w:color w:val="000000" w:themeColor="text1"/>
        </w:rPr>
        <w:t>bord worden gemeld. Heeft uw kind diarree, is het verkouden of hangerig of mag het bijvoorbeeld na een ziekte nog niet naar buiten, houdt het dan thuis. Dit is in het belang van uw kin</w:t>
      </w:r>
      <w:r w:rsidR="006A32E4" w:rsidRPr="007B0193">
        <w:rPr>
          <w:color w:val="000000" w:themeColor="text1"/>
        </w:rPr>
        <w:t>d. Waarschuwt u de beroepskracht</w:t>
      </w:r>
      <w:r w:rsidR="00490340" w:rsidRPr="007B0193">
        <w:rPr>
          <w:color w:val="000000" w:themeColor="text1"/>
        </w:rPr>
        <w:t xml:space="preserve"> </w:t>
      </w:r>
      <w:r w:rsidRPr="007B0193">
        <w:rPr>
          <w:color w:val="000000" w:themeColor="text1"/>
        </w:rPr>
        <w:t xml:space="preserve">ook wanneer uw kind overgevoelig is voor bepaalde stoffen. </w:t>
      </w:r>
    </w:p>
    <w:p w14:paraId="4D02ED19" w14:textId="661630E7" w:rsidR="0008452F" w:rsidRPr="007B0193" w:rsidRDefault="00A251D5">
      <w:pPr>
        <w:pStyle w:val="Kop1"/>
        <w:ind w:left="-5"/>
        <w:rPr>
          <w:color w:val="000000" w:themeColor="text1"/>
        </w:rPr>
      </w:pPr>
      <w:r>
        <w:rPr>
          <w:color w:val="000000" w:themeColor="text1"/>
        </w:rPr>
        <w:br/>
      </w:r>
      <w:r w:rsidR="00664A17" w:rsidRPr="007B0193">
        <w:rPr>
          <w:color w:val="000000" w:themeColor="text1"/>
        </w:rPr>
        <w:t xml:space="preserve">Medische informatie (deze gegevens zijn door de GGD opgesteld) </w:t>
      </w:r>
    </w:p>
    <w:p w14:paraId="044EA530" w14:textId="77777777" w:rsidR="0008452F" w:rsidRPr="007B0193" w:rsidRDefault="00664A17">
      <w:pPr>
        <w:numPr>
          <w:ilvl w:val="0"/>
          <w:numId w:val="5"/>
        </w:numPr>
        <w:ind w:right="8" w:hanging="161"/>
        <w:rPr>
          <w:color w:val="000000" w:themeColor="text1"/>
        </w:rPr>
      </w:pPr>
      <w:r w:rsidRPr="007B0193">
        <w:rPr>
          <w:color w:val="000000" w:themeColor="text1"/>
        </w:rPr>
        <w:t xml:space="preserve">Medische hulp </w:t>
      </w:r>
    </w:p>
    <w:p w14:paraId="5823D264" w14:textId="77777777" w:rsidR="0008452F" w:rsidRPr="007B0193" w:rsidRDefault="00664A17">
      <w:pPr>
        <w:ind w:left="-5" w:right="8"/>
        <w:rPr>
          <w:color w:val="000000" w:themeColor="text1"/>
        </w:rPr>
      </w:pPr>
      <w:r w:rsidRPr="007B0193">
        <w:rPr>
          <w:color w:val="000000" w:themeColor="text1"/>
        </w:rPr>
        <w:t xml:space="preserve">Mocht er onverwacht voor uw kind medische hulp nodig zijn, dan proberen wij in eerste instantie, afhankelijk van uw woonplaats, uw eigen huisarts te bereiken. Lukt dit niet dan wordt de huisarts ingeschakeld met wie Klein maar dapper een vaste afspraak heeft, namelijk Huisartsenpraktijk De Oude Maas. </w:t>
      </w:r>
    </w:p>
    <w:p w14:paraId="714B29C1" w14:textId="77777777" w:rsidR="0008452F" w:rsidRPr="007B0193" w:rsidRDefault="006A32E4">
      <w:pPr>
        <w:ind w:left="-5" w:right="8"/>
        <w:rPr>
          <w:color w:val="000000" w:themeColor="text1"/>
        </w:rPr>
      </w:pPr>
      <w:r w:rsidRPr="007B0193">
        <w:rPr>
          <w:color w:val="000000" w:themeColor="text1"/>
        </w:rPr>
        <w:t>In dat geval zal het kind</w:t>
      </w:r>
      <w:r w:rsidR="00664A17" w:rsidRPr="007B0193">
        <w:rPr>
          <w:color w:val="000000" w:themeColor="text1"/>
        </w:rPr>
        <w:t xml:space="preserve"> als ‘passant’ behandeld worden. Dit houdt in dat het consult ter plekke betaald moet worden. Dit is later wel te verhalen bij de verzeker</w:t>
      </w:r>
      <w:r w:rsidR="00B8234C" w:rsidRPr="007B0193">
        <w:rPr>
          <w:color w:val="000000" w:themeColor="text1"/>
        </w:rPr>
        <w:t>aar van het kind</w:t>
      </w:r>
      <w:r w:rsidR="00664A17" w:rsidRPr="007B0193">
        <w:rPr>
          <w:color w:val="000000" w:themeColor="text1"/>
        </w:rPr>
        <w:t xml:space="preserve">. </w:t>
      </w:r>
    </w:p>
    <w:p w14:paraId="6B8DD2BD" w14:textId="48BF3B68" w:rsidR="0008452F" w:rsidRPr="0082612F" w:rsidRDefault="00664A17" w:rsidP="0082612F">
      <w:pPr>
        <w:numPr>
          <w:ilvl w:val="0"/>
          <w:numId w:val="5"/>
        </w:numPr>
        <w:ind w:right="8" w:hanging="161"/>
        <w:rPr>
          <w:color w:val="000000" w:themeColor="text1"/>
        </w:rPr>
      </w:pPr>
      <w:r w:rsidRPr="007B0193">
        <w:rPr>
          <w:color w:val="000000" w:themeColor="text1"/>
        </w:rPr>
        <w:t>Medicijnverstrekking gebeurt alleen nadat ouders het medicijnprotocol hebben ingevuld</w:t>
      </w:r>
      <w:r w:rsidR="0082612F">
        <w:rPr>
          <w:color w:val="000000" w:themeColor="text1"/>
        </w:rPr>
        <w:br/>
      </w:r>
      <w:r w:rsidRPr="0082612F">
        <w:rPr>
          <w:color w:val="000000" w:themeColor="text1"/>
        </w:rPr>
        <w:t>(zie bijlage). Dit gebeurt dan onder verant</w:t>
      </w:r>
      <w:r w:rsidR="00B8234C" w:rsidRPr="0082612F">
        <w:rPr>
          <w:color w:val="000000" w:themeColor="text1"/>
        </w:rPr>
        <w:t>w</w:t>
      </w:r>
      <w:r w:rsidR="006A32E4" w:rsidRPr="0082612F">
        <w:rPr>
          <w:color w:val="000000" w:themeColor="text1"/>
        </w:rPr>
        <w:t xml:space="preserve">oordelijkheid van de beroepskracht </w:t>
      </w:r>
      <w:r w:rsidR="00B8234C" w:rsidRPr="0082612F">
        <w:rPr>
          <w:color w:val="000000" w:themeColor="text1"/>
        </w:rPr>
        <w:t>op de groep</w:t>
      </w:r>
      <w:r w:rsidRPr="0082612F">
        <w:rPr>
          <w:color w:val="000000" w:themeColor="text1"/>
        </w:rPr>
        <w:t xml:space="preserve">. </w:t>
      </w:r>
    </w:p>
    <w:p w14:paraId="3ADA7FCA" w14:textId="77777777" w:rsidR="0008452F" w:rsidRPr="007B0193" w:rsidRDefault="00664A17">
      <w:pPr>
        <w:numPr>
          <w:ilvl w:val="0"/>
          <w:numId w:val="5"/>
        </w:numPr>
        <w:ind w:right="8" w:hanging="161"/>
        <w:rPr>
          <w:color w:val="000000" w:themeColor="text1"/>
        </w:rPr>
      </w:pPr>
      <w:r w:rsidRPr="007B0193">
        <w:rPr>
          <w:color w:val="000000" w:themeColor="text1"/>
        </w:rPr>
        <w:t xml:space="preserve">Ziekte (Wat kunnen we op de dagopvang doen voor zieke kinderen?) </w:t>
      </w:r>
    </w:p>
    <w:p w14:paraId="6B654E35" w14:textId="77777777" w:rsidR="0008452F" w:rsidRPr="007B0193" w:rsidRDefault="00664A17">
      <w:pPr>
        <w:ind w:left="-5" w:right="8"/>
        <w:rPr>
          <w:color w:val="000000" w:themeColor="text1"/>
        </w:rPr>
      </w:pPr>
      <w:r w:rsidRPr="007B0193">
        <w:rPr>
          <w:color w:val="000000" w:themeColor="text1"/>
        </w:rPr>
        <w:lastRenderedPageBreak/>
        <w:t xml:space="preserve">Als team hebben we er begrip voor, dat het heel lastig kan zijn als uw kind ziek is en u moet werken. Toch is het noodzakelijk dat een dagopvang regels stelt ten aanzien van de opvang van zieke kinderen. </w:t>
      </w:r>
    </w:p>
    <w:p w14:paraId="287641B0" w14:textId="11873BAD" w:rsidR="0008452F" w:rsidRPr="007B0193" w:rsidRDefault="00664A17">
      <w:pPr>
        <w:ind w:left="-5" w:right="8"/>
        <w:rPr>
          <w:color w:val="000000" w:themeColor="text1"/>
        </w:rPr>
      </w:pPr>
      <w:r w:rsidRPr="007B0193">
        <w:rPr>
          <w:color w:val="000000" w:themeColor="text1"/>
        </w:rPr>
        <w:t>In het algemeen kunt u ervan uitgaan dat Klein maar dapper er is voor gezonde kinderen en niet voor verzorging van zieke kinderen. Een ziek kind vraagt (logisch) meer aandacht en verdient</w:t>
      </w:r>
      <w:r w:rsidR="006A32E4" w:rsidRPr="007B0193">
        <w:rPr>
          <w:color w:val="000000" w:themeColor="text1"/>
        </w:rPr>
        <w:t xml:space="preserve"> die dan ook. Voor de leerkracht of de pedagogisch </w:t>
      </w:r>
      <w:r w:rsidR="00B435CC">
        <w:rPr>
          <w:color w:val="000000" w:themeColor="text1"/>
        </w:rPr>
        <w:t>professional</w:t>
      </w:r>
      <w:r w:rsidRPr="007B0193">
        <w:rPr>
          <w:color w:val="000000" w:themeColor="text1"/>
        </w:rPr>
        <w:t xml:space="preserve"> is het, jammer genoeg, in een groep met veel kinderen niet mogelijk deze extra aandacht te geven. Daarom hanteert de peuterspeelzaal een aantal regels. </w:t>
      </w:r>
    </w:p>
    <w:p w14:paraId="5BC2CF48" w14:textId="77777777" w:rsidR="0008452F" w:rsidRPr="007B0193" w:rsidRDefault="00664A17">
      <w:pPr>
        <w:ind w:left="-5" w:right="8"/>
        <w:rPr>
          <w:color w:val="000000" w:themeColor="text1"/>
        </w:rPr>
      </w:pPr>
      <w:r w:rsidRPr="007B0193">
        <w:rPr>
          <w:color w:val="000000" w:themeColor="text1"/>
        </w:rPr>
        <w:t>Wij zijn ons ervan bewust dat de hieronder genoemde opsomming niet volledig is. Het betreft de meest voorkomende ziekten en aandoeningen. In een a</w:t>
      </w:r>
      <w:r w:rsidR="001277BB" w:rsidRPr="007B0193">
        <w:rPr>
          <w:color w:val="000000" w:themeColor="text1"/>
        </w:rPr>
        <w:t>anta</w:t>
      </w:r>
      <w:r w:rsidR="006A32E4" w:rsidRPr="007B0193">
        <w:rPr>
          <w:color w:val="000000" w:themeColor="text1"/>
        </w:rPr>
        <w:t>l gevallen kan de beroepskracht</w:t>
      </w:r>
      <w:r w:rsidRPr="007B0193">
        <w:rPr>
          <w:color w:val="000000" w:themeColor="text1"/>
        </w:rPr>
        <w:t xml:space="preserve"> van Klein maar dapper contact opnemen met de huisarts. </w:t>
      </w:r>
    </w:p>
    <w:p w14:paraId="5B96EEE5" w14:textId="77777777" w:rsidR="0008452F" w:rsidRPr="007B0193" w:rsidRDefault="00664A17">
      <w:pPr>
        <w:spacing w:after="0" w:line="259" w:lineRule="auto"/>
        <w:ind w:left="0" w:firstLine="0"/>
        <w:rPr>
          <w:color w:val="000000" w:themeColor="text1"/>
        </w:rPr>
      </w:pPr>
      <w:r w:rsidRPr="007B0193">
        <w:rPr>
          <w:b/>
          <w:color w:val="000000" w:themeColor="text1"/>
        </w:rPr>
        <w:t xml:space="preserve"> </w:t>
      </w:r>
    </w:p>
    <w:p w14:paraId="4857BD0E" w14:textId="4D181D30" w:rsidR="0008452F" w:rsidRPr="00A251D5" w:rsidRDefault="00664A17">
      <w:pPr>
        <w:pStyle w:val="Kop1"/>
        <w:ind w:left="-5"/>
        <w:rPr>
          <w:color w:val="000000" w:themeColor="text1"/>
        </w:rPr>
      </w:pPr>
      <w:r w:rsidRPr="00A251D5">
        <w:rPr>
          <w:color w:val="000000" w:themeColor="text1"/>
        </w:rPr>
        <w:t>2.1</w:t>
      </w:r>
      <w:r w:rsidR="00D02A73">
        <w:rPr>
          <w:color w:val="000000" w:themeColor="text1"/>
        </w:rPr>
        <w:t>8</w:t>
      </w:r>
      <w:r w:rsidRPr="00A251D5">
        <w:rPr>
          <w:color w:val="000000" w:themeColor="text1"/>
        </w:rPr>
        <w:t xml:space="preserve"> Kinderen ophalen bij ziekte </w:t>
      </w:r>
    </w:p>
    <w:p w14:paraId="68FC9135" w14:textId="6D0CA759" w:rsidR="0008452F" w:rsidRPr="007B0193" w:rsidRDefault="00664A17">
      <w:pPr>
        <w:ind w:left="-5" w:right="8"/>
        <w:rPr>
          <w:color w:val="000000" w:themeColor="text1"/>
        </w:rPr>
      </w:pPr>
      <w:r w:rsidRPr="007B0193">
        <w:rPr>
          <w:color w:val="000000" w:themeColor="text1"/>
        </w:rPr>
        <w:t>Als een kind op de dagopvang ziek wordt</w:t>
      </w:r>
      <w:r w:rsidR="00DC4104">
        <w:rPr>
          <w:color w:val="000000" w:themeColor="text1"/>
        </w:rPr>
        <w:t>,</w:t>
      </w:r>
      <w:r w:rsidRPr="007B0193">
        <w:rPr>
          <w:color w:val="000000" w:themeColor="text1"/>
        </w:rPr>
        <w:t xml:space="preserve"> bekijken wij de situatie altijd even. Vervolgens kan dit voor ons aanleiding zijn de ouders te bellen met het verzoek het kind op te halen. </w:t>
      </w:r>
    </w:p>
    <w:p w14:paraId="3C5B9743" w14:textId="77777777" w:rsidR="0008452F" w:rsidRPr="007B0193" w:rsidRDefault="00664A17">
      <w:pPr>
        <w:spacing w:after="0" w:line="259" w:lineRule="auto"/>
        <w:ind w:left="0" w:firstLine="0"/>
        <w:rPr>
          <w:color w:val="000000" w:themeColor="text1"/>
        </w:rPr>
      </w:pPr>
      <w:r w:rsidRPr="007B0193">
        <w:rPr>
          <w:b/>
          <w:color w:val="000000" w:themeColor="text1"/>
        </w:rPr>
        <w:t xml:space="preserve"> </w:t>
      </w:r>
    </w:p>
    <w:p w14:paraId="20C6CC98" w14:textId="62DD9F06" w:rsidR="0008452F" w:rsidRPr="00A251D5" w:rsidRDefault="00664A17">
      <w:pPr>
        <w:pStyle w:val="Kop1"/>
        <w:ind w:left="-5"/>
        <w:rPr>
          <w:color w:val="000000" w:themeColor="text1"/>
        </w:rPr>
      </w:pPr>
      <w:r w:rsidRPr="00A251D5">
        <w:rPr>
          <w:color w:val="000000" w:themeColor="text1"/>
        </w:rPr>
        <w:t>2.1</w:t>
      </w:r>
      <w:r w:rsidR="00D02A73">
        <w:rPr>
          <w:color w:val="000000" w:themeColor="text1"/>
        </w:rPr>
        <w:t>9</w:t>
      </w:r>
      <w:r w:rsidRPr="00A251D5">
        <w:rPr>
          <w:color w:val="000000" w:themeColor="text1"/>
        </w:rPr>
        <w:t xml:space="preserve"> Zieke kinderen kunnen niet gebracht worden </w:t>
      </w:r>
    </w:p>
    <w:p w14:paraId="05A3A23D" w14:textId="77777777" w:rsidR="0008452F" w:rsidRPr="007B0193" w:rsidRDefault="004202EB" w:rsidP="002673B3">
      <w:pPr>
        <w:ind w:left="-5" w:right="8"/>
        <w:rPr>
          <w:color w:val="000000" w:themeColor="text1"/>
        </w:rPr>
      </w:pPr>
      <w:r w:rsidRPr="007B0193">
        <w:rPr>
          <w:color w:val="000000" w:themeColor="text1"/>
        </w:rPr>
        <w:t>Door het Rijksinstituut</w:t>
      </w:r>
      <w:r w:rsidR="00043457" w:rsidRPr="007B0193">
        <w:rPr>
          <w:color w:val="000000" w:themeColor="text1"/>
        </w:rPr>
        <w:t xml:space="preserve"> voor Volksgezondheid en Milieu heeft een app ontwikkeld, KIDDI genaamd, waarop aangegeven wordt wanneer een kind van het kinderdagverblijf geweerd dient te worden. </w:t>
      </w:r>
      <w:r w:rsidR="00664A17" w:rsidRPr="007B0193">
        <w:rPr>
          <w:color w:val="000000" w:themeColor="text1"/>
        </w:rPr>
        <w:t xml:space="preserve">Heeft uw kind een van de hieronder genoemde besmettelijke </w:t>
      </w:r>
      <w:proofErr w:type="gramStart"/>
      <w:r w:rsidR="00664A17" w:rsidRPr="007B0193">
        <w:rPr>
          <w:color w:val="000000" w:themeColor="text1"/>
        </w:rPr>
        <w:t>ziekten /</w:t>
      </w:r>
      <w:proofErr w:type="gramEnd"/>
      <w:r w:rsidR="00664A17" w:rsidRPr="007B0193">
        <w:rPr>
          <w:color w:val="000000" w:themeColor="text1"/>
        </w:rPr>
        <w:t xml:space="preserve"> aandoeningen, dan kan hij of zij niet op de dagopvang komen: </w:t>
      </w:r>
    </w:p>
    <w:p w14:paraId="7193A86B" w14:textId="5DA0BFC4" w:rsidR="0008452F" w:rsidRPr="007B0193" w:rsidRDefault="000069B2">
      <w:pPr>
        <w:numPr>
          <w:ilvl w:val="0"/>
          <w:numId w:val="6"/>
        </w:numPr>
        <w:ind w:right="8" w:hanging="360"/>
        <w:rPr>
          <w:color w:val="000000" w:themeColor="text1"/>
        </w:rPr>
      </w:pPr>
      <w:r>
        <w:rPr>
          <w:color w:val="000000" w:themeColor="text1"/>
        </w:rPr>
        <w:t>Rode</w:t>
      </w:r>
      <w:r w:rsidR="00664A17" w:rsidRPr="007B0193">
        <w:rPr>
          <w:color w:val="000000" w:themeColor="text1"/>
        </w:rPr>
        <w:t>hond (</w:t>
      </w:r>
      <w:r w:rsidR="00043457" w:rsidRPr="007B0193">
        <w:rPr>
          <w:color w:val="000000" w:themeColor="text1"/>
        </w:rPr>
        <w:t>in overleg met de GGD</w:t>
      </w:r>
      <w:r w:rsidR="00664A17" w:rsidRPr="007B0193">
        <w:rPr>
          <w:color w:val="000000" w:themeColor="text1"/>
        </w:rPr>
        <w:t xml:space="preserve">) </w:t>
      </w:r>
    </w:p>
    <w:p w14:paraId="48B0FBCB" w14:textId="77777777" w:rsidR="00043457" w:rsidRPr="007B0193" w:rsidRDefault="00043457">
      <w:pPr>
        <w:numPr>
          <w:ilvl w:val="0"/>
          <w:numId w:val="6"/>
        </w:numPr>
        <w:ind w:right="8" w:hanging="360"/>
        <w:rPr>
          <w:color w:val="000000" w:themeColor="text1"/>
        </w:rPr>
      </w:pPr>
      <w:r w:rsidRPr="007B0193">
        <w:rPr>
          <w:color w:val="000000" w:themeColor="text1"/>
        </w:rPr>
        <w:t>Mazelen (in overleg met de GGD)</w:t>
      </w:r>
    </w:p>
    <w:p w14:paraId="48B87C61" w14:textId="77777777" w:rsidR="0008452F" w:rsidRPr="007B0193" w:rsidRDefault="00664A17">
      <w:pPr>
        <w:numPr>
          <w:ilvl w:val="0"/>
          <w:numId w:val="6"/>
        </w:numPr>
        <w:ind w:right="8" w:hanging="360"/>
        <w:rPr>
          <w:color w:val="000000" w:themeColor="text1"/>
        </w:rPr>
      </w:pPr>
      <w:r w:rsidRPr="007B0193">
        <w:rPr>
          <w:color w:val="000000" w:themeColor="text1"/>
        </w:rPr>
        <w:t xml:space="preserve">Roodvonk (twee dagen na het begin van een penicillinebehandeling kan het kind weer komen) </w:t>
      </w:r>
    </w:p>
    <w:p w14:paraId="688862B6" w14:textId="77777777" w:rsidR="0008452F" w:rsidRPr="007B0193" w:rsidRDefault="00664A17">
      <w:pPr>
        <w:numPr>
          <w:ilvl w:val="0"/>
          <w:numId w:val="6"/>
        </w:numPr>
        <w:spacing w:after="26"/>
        <w:ind w:right="8" w:hanging="360"/>
        <w:rPr>
          <w:color w:val="000000" w:themeColor="text1"/>
        </w:rPr>
      </w:pPr>
      <w:r w:rsidRPr="007B0193">
        <w:rPr>
          <w:color w:val="000000" w:themeColor="text1"/>
        </w:rPr>
        <w:t xml:space="preserve">Levende hoofdluis </w:t>
      </w:r>
      <w:r w:rsidR="00043457" w:rsidRPr="007B0193">
        <w:rPr>
          <w:color w:val="000000" w:themeColor="text1"/>
        </w:rPr>
        <w:t>(zodra de behandeling gestart is kan het kind weer komen)</w:t>
      </w:r>
    </w:p>
    <w:p w14:paraId="533FD946" w14:textId="77777777" w:rsidR="00043457" w:rsidRPr="007B0193" w:rsidRDefault="00043457">
      <w:pPr>
        <w:numPr>
          <w:ilvl w:val="0"/>
          <w:numId w:val="6"/>
        </w:numPr>
        <w:spacing w:after="26"/>
        <w:ind w:right="8" w:hanging="360"/>
        <w:rPr>
          <w:color w:val="000000" w:themeColor="text1"/>
        </w:rPr>
      </w:pPr>
      <w:r w:rsidRPr="007B0193">
        <w:rPr>
          <w:color w:val="000000" w:themeColor="text1"/>
        </w:rPr>
        <w:t>Ringworm (</w:t>
      </w:r>
      <w:r w:rsidR="002673B3" w:rsidRPr="007B0193">
        <w:rPr>
          <w:color w:val="000000" w:themeColor="text1"/>
        </w:rPr>
        <w:t>z</w:t>
      </w:r>
      <w:r w:rsidRPr="007B0193">
        <w:rPr>
          <w:color w:val="000000" w:themeColor="text1"/>
        </w:rPr>
        <w:t>odra de behandeling gestart is kan het kind weer komen)</w:t>
      </w:r>
    </w:p>
    <w:p w14:paraId="537F479E" w14:textId="77777777" w:rsidR="002673B3" w:rsidRDefault="002673B3">
      <w:pPr>
        <w:numPr>
          <w:ilvl w:val="0"/>
          <w:numId w:val="6"/>
        </w:numPr>
        <w:spacing w:after="26"/>
        <w:ind w:right="8" w:hanging="360"/>
      </w:pPr>
      <w:r>
        <w:t>Schurft (zodra de behandeling gestart is kan het kind weer komen)</w:t>
      </w:r>
    </w:p>
    <w:p w14:paraId="54EB5589" w14:textId="77777777" w:rsidR="002673B3" w:rsidRDefault="002673B3">
      <w:pPr>
        <w:numPr>
          <w:ilvl w:val="0"/>
          <w:numId w:val="6"/>
        </w:numPr>
        <w:spacing w:after="26"/>
        <w:ind w:right="8" w:hanging="360"/>
      </w:pPr>
      <w:r>
        <w:t>Steenpuisten (zodra deze behandeld en afgeplakt is met een pleister kan het kind weer komen)</w:t>
      </w:r>
    </w:p>
    <w:p w14:paraId="3EEC5AF5" w14:textId="77777777" w:rsidR="0008452F" w:rsidRDefault="00664A17">
      <w:pPr>
        <w:numPr>
          <w:ilvl w:val="0"/>
          <w:numId w:val="6"/>
        </w:numPr>
        <w:ind w:right="8" w:hanging="360"/>
      </w:pPr>
      <w:r>
        <w:t xml:space="preserve">Waterdunne, acute diarree </w:t>
      </w:r>
    </w:p>
    <w:p w14:paraId="0C6A47B7" w14:textId="77777777" w:rsidR="0008452F" w:rsidRDefault="00664A17">
      <w:pPr>
        <w:numPr>
          <w:ilvl w:val="0"/>
          <w:numId w:val="6"/>
        </w:numPr>
        <w:ind w:right="8" w:hanging="360"/>
      </w:pPr>
      <w:r>
        <w:t xml:space="preserve">Koorts vanaf 39 graden zonder andere duidelijke symptomen </w:t>
      </w:r>
    </w:p>
    <w:p w14:paraId="644E01BC" w14:textId="77777777" w:rsidR="0008452F" w:rsidRDefault="00664A17">
      <w:pPr>
        <w:spacing w:after="0" w:line="259" w:lineRule="auto"/>
        <w:ind w:left="0" w:firstLine="0"/>
      </w:pPr>
      <w:r>
        <w:t xml:space="preserve"> </w:t>
      </w:r>
    </w:p>
    <w:p w14:paraId="1FA5635D" w14:textId="5F3501A1" w:rsidR="0008452F" w:rsidRPr="00DC4104" w:rsidRDefault="00664A17">
      <w:pPr>
        <w:pStyle w:val="Kop1"/>
        <w:ind w:left="-5"/>
        <w:rPr>
          <w:color w:val="000000" w:themeColor="text1"/>
        </w:rPr>
      </w:pPr>
      <w:r w:rsidRPr="00DC4104">
        <w:rPr>
          <w:color w:val="000000" w:themeColor="text1"/>
        </w:rPr>
        <w:t>2.</w:t>
      </w:r>
      <w:r w:rsidR="00D02A73">
        <w:rPr>
          <w:color w:val="000000" w:themeColor="text1"/>
        </w:rPr>
        <w:t>20</w:t>
      </w:r>
      <w:r w:rsidRPr="00DC4104">
        <w:rPr>
          <w:color w:val="000000" w:themeColor="text1"/>
        </w:rPr>
        <w:t xml:space="preserve"> Te laat ophalen van de kinderen </w:t>
      </w:r>
    </w:p>
    <w:p w14:paraId="26E1A700" w14:textId="77777777" w:rsidR="0008452F" w:rsidRPr="007B0193" w:rsidRDefault="00664A17">
      <w:pPr>
        <w:ind w:left="-5" w:right="8"/>
        <w:rPr>
          <w:color w:val="000000" w:themeColor="text1"/>
        </w:rPr>
      </w:pPr>
      <w:r w:rsidRPr="007B0193">
        <w:rPr>
          <w:color w:val="000000" w:themeColor="text1"/>
        </w:rPr>
        <w:t>Om 18.00 uur sluit Klein maar dapper. Voor die tijd behoort u dus uw kind op te halen. De met u afgesproken tijd is in het contract vastgelegd. Natuurlijk kan het een keer voorkomen dat u onverhoopt iets later bent en daar een goede reden voor heeft. Wanneer dit het geval is, gaan wij ervan uit dat u ons hier zo snel mogelijk over inlicht. Mocht u herhaaldelijk (vanaf de 3</w:t>
      </w:r>
      <w:r w:rsidRPr="007B0193">
        <w:rPr>
          <w:color w:val="000000" w:themeColor="text1"/>
          <w:vertAlign w:val="superscript"/>
        </w:rPr>
        <w:t>de</w:t>
      </w:r>
      <w:r w:rsidRPr="007B0193">
        <w:rPr>
          <w:color w:val="000000" w:themeColor="text1"/>
        </w:rPr>
        <w:t xml:space="preserve"> keer) te laat zijn, zonder duidelijk aanwijsbare reden, zal er een geldboete volgen van €30,- per uur (afgerond op kwartieren).  </w:t>
      </w:r>
    </w:p>
    <w:p w14:paraId="39D07807" w14:textId="77777777" w:rsidR="0008452F" w:rsidRPr="007B0193" w:rsidRDefault="00664A17">
      <w:pPr>
        <w:spacing w:after="0" w:line="259" w:lineRule="auto"/>
        <w:ind w:left="0" w:firstLine="0"/>
        <w:rPr>
          <w:color w:val="000000" w:themeColor="text1"/>
        </w:rPr>
      </w:pPr>
      <w:r w:rsidRPr="007B0193">
        <w:rPr>
          <w:color w:val="000000" w:themeColor="text1"/>
        </w:rPr>
        <w:t xml:space="preserve"> </w:t>
      </w:r>
    </w:p>
    <w:p w14:paraId="0D9973E5" w14:textId="15DC84BE" w:rsidR="0008452F" w:rsidRPr="00DC4104" w:rsidRDefault="00664A17">
      <w:pPr>
        <w:pStyle w:val="Kop1"/>
        <w:ind w:left="-5"/>
        <w:rPr>
          <w:color w:val="000000" w:themeColor="text1"/>
        </w:rPr>
      </w:pPr>
      <w:r w:rsidRPr="00DC4104">
        <w:rPr>
          <w:color w:val="000000" w:themeColor="text1"/>
        </w:rPr>
        <w:t>2.</w:t>
      </w:r>
      <w:r w:rsidR="00FB536D">
        <w:rPr>
          <w:color w:val="000000" w:themeColor="text1"/>
        </w:rPr>
        <w:t>2</w:t>
      </w:r>
      <w:r w:rsidR="00D02A73">
        <w:rPr>
          <w:color w:val="000000" w:themeColor="text1"/>
        </w:rPr>
        <w:t>1</w:t>
      </w:r>
      <w:r w:rsidRPr="00DC4104">
        <w:rPr>
          <w:color w:val="000000" w:themeColor="text1"/>
        </w:rPr>
        <w:t xml:space="preserve"> Aanvraag extra dagen </w:t>
      </w:r>
    </w:p>
    <w:p w14:paraId="52FFD961" w14:textId="404802B4" w:rsidR="0008452F" w:rsidRPr="007B0193" w:rsidRDefault="00664A17">
      <w:pPr>
        <w:ind w:left="-5" w:right="8"/>
        <w:rPr>
          <w:color w:val="000000" w:themeColor="text1"/>
        </w:rPr>
      </w:pPr>
      <w:r w:rsidRPr="007B0193">
        <w:rPr>
          <w:color w:val="000000" w:themeColor="text1"/>
        </w:rPr>
        <w:t xml:space="preserve">Wanneer een kind ziek geweest is, of om een andere reden niet aanwezig kan zijn op de reguliere </w:t>
      </w:r>
      <w:proofErr w:type="spellStart"/>
      <w:r w:rsidRPr="007B0193">
        <w:rPr>
          <w:color w:val="000000" w:themeColor="text1"/>
        </w:rPr>
        <w:t>opvangdag</w:t>
      </w:r>
      <w:proofErr w:type="spellEnd"/>
      <w:r w:rsidRPr="007B0193">
        <w:rPr>
          <w:color w:val="000000" w:themeColor="text1"/>
        </w:rPr>
        <w:t xml:space="preserve">, is het mogelijk deze op een andere dag, </w:t>
      </w:r>
      <w:r w:rsidR="0071100F" w:rsidRPr="007B0193">
        <w:rPr>
          <w:color w:val="000000" w:themeColor="text1"/>
        </w:rPr>
        <w:t xml:space="preserve">binnen een </w:t>
      </w:r>
      <w:r w:rsidRPr="007B0193">
        <w:rPr>
          <w:color w:val="000000" w:themeColor="text1"/>
        </w:rPr>
        <w:t xml:space="preserve">week, in te halen.  </w:t>
      </w:r>
    </w:p>
    <w:p w14:paraId="3C433920" w14:textId="4D0702DF" w:rsidR="0008452F" w:rsidRPr="00A63945" w:rsidRDefault="00664A17">
      <w:pPr>
        <w:ind w:left="-5" w:right="8"/>
        <w:rPr>
          <w:color w:val="FF0000"/>
        </w:rPr>
      </w:pPr>
      <w:r w:rsidRPr="007B0193">
        <w:rPr>
          <w:color w:val="000000" w:themeColor="text1"/>
        </w:rPr>
        <w:t>Verder is het mogelijk om extra dagen aan te vragen, zolang er ruimte in de groep is. We vangen maximaal 1</w:t>
      </w:r>
      <w:r w:rsidR="00716ADD">
        <w:rPr>
          <w:color w:val="000000" w:themeColor="text1"/>
        </w:rPr>
        <w:t>5</w:t>
      </w:r>
      <w:r w:rsidRPr="007B0193">
        <w:rPr>
          <w:color w:val="000000" w:themeColor="text1"/>
        </w:rPr>
        <w:t xml:space="preserve"> kinderen </w:t>
      </w:r>
      <w:r w:rsidR="0049466F">
        <w:rPr>
          <w:color w:val="000000" w:themeColor="text1"/>
        </w:rPr>
        <w:t xml:space="preserve">op, </w:t>
      </w:r>
      <w:r w:rsidRPr="007B0193">
        <w:rPr>
          <w:color w:val="000000" w:themeColor="text1"/>
        </w:rPr>
        <w:t xml:space="preserve">per </w:t>
      </w:r>
      <w:r w:rsidR="0049466F">
        <w:rPr>
          <w:color w:val="000000" w:themeColor="text1"/>
        </w:rPr>
        <w:t>groep</w:t>
      </w:r>
      <w:r w:rsidRPr="007B0193">
        <w:rPr>
          <w:color w:val="000000" w:themeColor="text1"/>
        </w:rPr>
        <w:t xml:space="preserve">, per </w:t>
      </w:r>
      <w:r w:rsidR="0049466F">
        <w:rPr>
          <w:color w:val="000000" w:themeColor="text1"/>
        </w:rPr>
        <w:t>dag</w:t>
      </w:r>
      <w:r w:rsidRPr="007B0193">
        <w:rPr>
          <w:color w:val="000000" w:themeColor="text1"/>
        </w:rPr>
        <w:t xml:space="preserve">. </w:t>
      </w:r>
    </w:p>
    <w:p w14:paraId="79F36720" w14:textId="77777777" w:rsidR="0008452F" w:rsidRPr="007B0193" w:rsidRDefault="00664A17">
      <w:pPr>
        <w:spacing w:after="0" w:line="259" w:lineRule="auto"/>
        <w:ind w:left="0" w:firstLine="0"/>
        <w:rPr>
          <w:color w:val="000000" w:themeColor="text1"/>
        </w:rPr>
      </w:pPr>
      <w:r w:rsidRPr="007B0193">
        <w:rPr>
          <w:b/>
          <w:color w:val="000000" w:themeColor="text1"/>
        </w:rPr>
        <w:t xml:space="preserve"> </w:t>
      </w:r>
    </w:p>
    <w:p w14:paraId="09C8230D" w14:textId="0ACCCDD0" w:rsidR="0008452F" w:rsidRPr="007B0193" w:rsidRDefault="00664A17">
      <w:pPr>
        <w:pStyle w:val="Kop1"/>
        <w:ind w:left="-5"/>
        <w:rPr>
          <w:color w:val="000000" w:themeColor="text1"/>
        </w:rPr>
      </w:pPr>
      <w:r w:rsidRPr="00DC4104">
        <w:rPr>
          <w:color w:val="000000" w:themeColor="text1"/>
        </w:rPr>
        <w:t>2.</w:t>
      </w:r>
      <w:r w:rsidR="00DA79BF" w:rsidRPr="00DC4104">
        <w:rPr>
          <w:color w:val="000000" w:themeColor="text1"/>
        </w:rPr>
        <w:t>2</w:t>
      </w:r>
      <w:r w:rsidR="00D02A73">
        <w:rPr>
          <w:color w:val="000000" w:themeColor="text1"/>
        </w:rPr>
        <w:t>2</w:t>
      </w:r>
      <w:r w:rsidRPr="00DC4104">
        <w:rPr>
          <w:color w:val="000000" w:themeColor="text1"/>
        </w:rPr>
        <w:t xml:space="preserve"> 40 </w:t>
      </w:r>
      <w:r w:rsidRPr="007B0193">
        <w:rPr>
          <w:color w:val="000000" w:themeColor="text1"/>
        </w:rPr>
        <w:t xml:space="preserve">weken contract </w:t>
      </w:r>
    </w:p>
    <w:p w14:paraId="5DF556E7" w14:textId="2106140F" w:rsidR="0008452F" w:rsidRDefault="00664A17">
      <w:pPr>
        <w:ind w:left="-5" w:right="8"/>
      </w:pPr>
      <w:r w:rsidRPr="007B0193">
        <w:rPr>
          <w:color w:val="000000" w:themeColor="text1"/>
        </w:rPr>
        <w:t xml:space="preserve">Mocht u alleen opvang nodig hebben buiten de schoolvakanties om, dan is het mogelijk </w:t>
      </w:r>
      <w:r>
        <w:t xml:space="preserve">om een 40 weken contract met ons af te sluiten. In dit geval betaalt u alleen de weken dat uw kind aanwezig is. Mocht u onverhoopt toch in een schoolvakantie opvang nodig </w:t>
      </w:r>
      <w:r>
        <w:lastRenderedPageBreak/>
        <w:t>hebben, dan is dit (mocht er die dag ruimte in de groep zijn) mogelijk. Ook in dit geval geldt dat er een inlooptijd en ophaaltijd is en dat u</w:t>
      </w:r>
      <w:r w:rsidR="000069B2">
        <w:t>w kind dus in ieder geval van 08.3</w:t>
      </w:r>
      <w:r>
        <w:t xml:space="preserve">0 uur tot 15.30 uur aanwezig is. </w:t>
      </w:r>
    </w:p>
    <w:p w14:paraId="2813CA10" w14:textId="77777777" w:rsidR="0008452F" w:rsidRDefault="00664A17">
      <w:pPr>
        <w:spacing w:after="0" w:line="259" w:lineRule="auto"/>
        <w:ind w:left="0" w:firstLine="0"/>
      </w:pPr>
      <w:r>
        <w:t xml:space="preserve"> </w:t>
      </w:r>
    </w:p>
    <w:p w14:paraId="1A3BA21B" w14:textId="1CB75AE5" w:rsidR="0008452F" w:rsidRPr="007B0193" w:rsidRDefault="0090041E">
      <w:pPr>
        <w:pStyle w:val="Kop1"/>
        <w:ind w:left="-5"/>
        <w:rPr>
          <w:color w:val="000000" w:themeColor="text1"/>
        </w:rPr>
      </w:pPr>
      <w:r w:rsidRPr="00DC4104">
        <w:rPr>
          <w:color w:val="000000" w:themeColor="text1"/>
        </w:rPr>
        <w:t>2.2</w:t>
      </w:r>
      <w:r w:rsidR="00D02A73">
        <w:rPr>
          <w:color w:val="000000" w:themeColor="text1"/>
        </w:rPr>
        <w:t>3</w:t>
      </w:r>
      <w:r w:rsidR="00664A17" w:rsidRPr="00DC4104">
        <w:rPr>
          <w:color w:val="000000" w:themeColor="text1"/>
        </w:rPr>
        <w:t xml:space="preserve"> </w:t>
      </w:r>
      <w:r w:rsidR="00664A17" w:rsidRPr="007B0193">
        <w:rPr>
          <w:color w:val="000000" w:themeColor="text1"/>
        </w:rPr>
        <w:t xml:space="preserve">Vakantie </w:t>
      </w:r>
    </w:p>
    <w:p w14:paraId="7CC6948F" w14:textId="77777777" w:rsidR="0008452F" w:rsidRDefault="00664A17">
      <w:pPr>
        <w:ind w:left="-5" w:right="8"/>
      </w:pPr>
      <w:r>
        <w:t xml:space="preserve">Klein maar dapper biedt 46 weken per jaar opvang. De middelste 4 weken van de zomervakantie en de kerstvakantie zijn we gesloten. Daarnaast zijn we ook op nationale feestdagen dicht.  </w:t>
      </w:r>
    </w:p>
    <w:p w14:paraId="693E3F56" w14:textId="63298A46" w:rsidR="0008452F" w:rsidRDefault="00664A17">
      <w:pPr>
        <w:ind w:left="-5" w:right="8"/>
      </w:pPr>
      <w:r>
        <w:t xml:space="preserve">Wanneer u zelf buiten de aangegeven weken op vakantie gaat, lopen de contracturen gewoon door. </w:t>
      </w:r>
    </w:p>
    <w:p w14:paraId="1410BD28" w14:textId="77777777" w:rsidR="0008452F" w:rsidRDefault="00664A17">
      <w:pPr>
        <w:ind w:left="-5" w:right="8"/>
      </w:pPr>
      <w:r>
        <w:t xml:space="preserve">In de andere schoolvakanties kan het voorkomen dat wij meerder locaties samenvoegen. </w:t>
      </w:r>
    </w:p>
    <w:p w14:paraId="6135651F" w14:textId="1114B9D3" w:rsidR="0008452F" w:rsidRDefault="00664A17">
      <w:pPr>
        <w:ind w:left="-5" w:right="8"/>
      </w:pPr>
      <w:r>
        <w:t xml:space="preserve">Dit gebeurt in overleg met de oudercommissie en </w:t>
      </w:r>
      <w:proofErr w:type="gramStart"/>
      <w:r>
        <w:t>betreffende</w:t>
      </w:r>
      <w:proofErr w:type="gramEnd"/>
      <w:r>
        <w:t xml:space="preserve"> ouders.  </w:t>
      </w:r>
    </w:p>
    <w:p w14:paraId="58753BF0" w14:textId="77777777" w:rsidR="0008452F" w:rsidRDefault="00664A17">
      <w:pPr>
        <w:ind w:left="-5" w:right="8"/>
      </w:pPr>
      <w:r>
        <w:t xml:space="preserve">Daarnaast trachten wij ervoor te zorgen dat op elke dag iemand van de locatie aanwezig is waar de kindjes normaal gesproken heen gaan, zodat zij altijd een bekend gezicht zien en zich op hun gemak voelen. </w:t>
      </w:r>
    </w:p>
    <w:p w14:paraId="248952B0" w14:textId="77777777" w:rsidR="0008452F" w:rsidRDefault="00664A17">
      <w:pPr>
        <w:spacing w:after="0" w:line="259" w:lineRule="auto"/>
        <w:ind w:left="0" w:firstLine="0"/>
      </w:pPr>
      <w:r>
        <w:rPr>
          <w:b/>
        </w:rPr>
        <w:t xml:space="preserve"> </w:t>
      </w:r>
    </w:p>
    <w:p w14:paraId="1A322C5C" w14:textId="08AFE7F7" w:rsidR="00F63756" w:rsidRPr="009900C7" w:rsidRDefault="00F63756" w:rsidP="00F63756">
      <w:pPr>
        <w:rPr>
          <w:b/>
          <w:szCs w:val="20"/>
        </w:rPr>
      </w:pPr>
      <w:r>
        <w:rPr>
          <w:b/>
          <w:szCs w:val="20"/>
        </w:rPr>
        <w:t>2.2</w:t>
      </w:r>
      <w:r w:rsidR="00D02A73">
        <w:rPr>
          <w:b/>
          <w:szCs w:val="20"/>
        </w:rPr>
        <w:t>4</w:t>
      </w:r>
      <w:r>
        <w:rPr>
          <w:b/>
          <w:szCs w:val="20"/>
        </w:rPr>
        <w:t xml:space="preserve"> Inhaaldagen bij ziekte of vakantie</w:t>
      </w:r>
    </w:p>
    <w:p w14:paraId="11DC832B" w14:textId="77777777" w:rsidR="00F63756" w:rsidRPr="00D02A73" w:rsidRDefault="00F63756" w:rsidP="00F63756">
      <w:pPr>
        <w:rPr>
          <w:szCs w:val="20"/>
        </w:rPr>
      </w:pPr>
      <w:r w:rsidRPr="00D02A73">
        <w:rPr>
          <w:szCs w:val="20"/>
        </w:rPr>
        <w:t xml:space="preserve">Wanneer uw kind ziek is of wanneer u buiten de vastgestelde vakanties op vakantie gaat is het mogelijk om de dagen van maximaal 1 week in de aansluitende week in te halen, mits er plek is op de groep. Dit kunt u afstemmen met de medewerkers op de groep. </w:t>
      </w:r>
      <w:r w:rsidRPr="00D02A73">
        <w:rPr>
          <w:szCs w:val="20"/>
        </w:rPr>
        <w:br/>
        <w:t xml:space="preserve">Wanneer uw kind langdurig ziek is kunnen we met elkaar op zoek naar een passende oplossing. Hiervoor kunt u mailen naar </w:t>
      </w:r>
      <w:hyperlink r:id="rId9" w:history="1">
        <w:r w:rsidRPr="00D02A73">
          <w:rPr>
            <w:rStyle w:val="Hyperlink"/>
            <w:szCs w:val="20"/>
          </w:rPr>
          <w:t>mail@kleinmaardapper-spijkenisse.nl</w:t>
        </w:r>
      </w:hyperlink>
      <w:r w:rsidRPr="00D02A73">
        <w:rPr>
          <w:szCs w:val="20"/>
        </w:rPr>
        <w:t xml:space="preserve"> </w:t>
      </w:r>
    </w:p>
    <w:p w14:paraId="0492FC26" w14:textId="77777777" w:rsidR="00753D62" w:rsidRDefault="00753D62">
      <w:pPr>
        <w:spacing w:after="5" w:line="259" w:lineRule="auto"/>
        <w:ind w:left="-5"/>
        <w:rPr>
          <w:b/>
        </w:rPr>
      </w:pPr>
    </w:p>
    <w:p w14:paraId="1B51BF1F" w14:textId="1323ED0B" w:rsidR="0008452F" w:rsidRDefault="001369D7">
      <w:pPr>
        <w:spacing w:after="5" w:line="259" w:lineRule="auto"/>
        <w:ind w:left="-5"/>
      </w:pP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sidR="008907A4">
        <w:rPr>
          <w:b/>
        </w:rPr>
        <w:br/>
      </w:r>
      <w:r w:rsidR="008907A4">
        <w:rPr>
          <w:b/>
        </w:rPr>
        <w:br/>
      </w:r>
      <w:r w:rsidR="008907A4">
        <w:rPr>
          <w:b/>
        </w:rPr>
        <w:lastRenderedPageBreak/>
        <w:br/>
      </w:r>
      <w:r w:rsidR="00664A17">
        <w:rPr>
          <w:b/>
        </w:rPr>
        <w:t xml:space="preserve">Hoofdstuk 3 Normen en waarden en het omgaan met elkaar </w:t>
      </w:r>
    </w:p>
    <w:p w14:paraId="2A1DD717" w14:textId="77777777" w:rsidR="0008452F" w:rsidRDefault="00664A17">
      <w:pPr>
        <w:spacing w:after="0" w:line="259" w:lineRule="auto"/>
        <w:ind w:left="0" w:firstLine="0"/>
      </w:pPr>
      <w:r>
        <w:rPr>
          <w:b/>
        </w:rPr>
        <w:t xml:space="preserve"> </w:t>
      </w:r>
    </w:p>
    <w:p w14:paraId="55D14421" w14:textId="77777777" w:rsidR="0008452F" w:rsidRDefault="00664A17">
      <w:pPr>
        <w:spacing w:after="0" w:line="259" w:lineRule="auto"/>
        <w:ind w:left="0" w:firstLine="0"/>
      </w:pPr>
      <w:r>
        <w:rPr>
          <w:b/>
        </w:rPr>
        <w:t xml:space="preserve"> </w:t>
      </w:r>
    </w:p>
    <w:p w14:paraId="582F775C" w14:textId="77777777" w:rsidR="0008452F" w:rsidRDefault="00664A17">
      <w:pPr>
        <w:pStyle w:val="Kop1"/>
        <w:ind w:left="-5"/>
      </w:pPr>
      <w:r>
        <w:t xml:space="preserve">3.1 Taalgebruik </w:t>
      </w:r>
    </w:p>
    <w:p w14:paraId="3002E84D" w14:textId="77777777" w:rsidR="0008452F" w:rsidRDefault="00664A17">
      <w:pPr>
        <w:ind w:left="-5" w:right="8"/>
      </w:pPr>
      <w:r>
        <w:t xml:space="preserve">De kinderen worden gestimuleerd correct, rustig en duidelijk te praten. Schelden, gebruik van schuttingtaal en vloeken wordt niet toegestaan.  </w:t>
      </w:r>
    </w:p>
    <w:p w14:paraId="7A96B0AE" w14:textId="77777777" w:rsidR="0008452F" w:rsidRDefault="00664A17">
      <w:pPr>
        <w:ind w:left="-5" w:right="8"/>
      </w:pPr>
      <w:r>
        <w:t>Verkeerd taalgebruik wordt gecorrigeerd door de zin in de juiste vo</w:t>
      </w:r>
      <w:r w:rsidR="006A32E4">
        <w:t>rm te herhalen. De beroepskracht</w:t>
      </w:r>
      <w:r>
        <w:t xml:space="preserve"> spreken Algemeen Beschaafd Nederlands, waarbij we niet te snel spreken en letten op een goede articulatie. We kijken het kind aan tijdens het spreken en bieden een gevarieerd taalgebruik ter verbreding van de woordenschat van het kind. </w:t>
      </w:r>
    </w:p>
    <w:p w14:paraId="0204F3D5" w14:textId="77777777" w:rsidR="0008452F" w:rsidRDefault="00664A17">
      <w:pPr>
        <w:spacing w:after="0" w:line="259" w:lineRule="auto"/>
        <w:ind w:left="0" w:firstLine="0"/>
      </w:pPr>
      <w:r>
        <w:rPr>
          <w:b/>
        </w:rPr>
        <w:t xml:space="preserve"> </w:t>
      </w:r>
    </w:p>
    <w:p w14:paraId="130AE628" w14:textId="27BC1B20" w:rsidR="0008452F" w:rsidRDefault="00664A17">
      <w:pPr>
        <w:pStyle w:val="Kop1"/>
        <w:ind w:left="-5"/>
      </w:pPr>
      <w:r>
        <w:t xml:space="preserve">3.2 Belonen en </w:t>
      </w:r>
      <w:r w:rsidR="0035778D">
        <w:t>corrigeren</w:t>
      </w:r>
      <w:r>
        <w:t xml:space="preserve"> </w:t>
      </w:r>
    </w:p>
    <w:p w14:paraId="242C53B8" w14:textId="03CFD5EF" w:rsidR="0008452F" w:rsidRDefault="00664A17">
      <w:pPr>
        <w:ind w:left="-5" w:right="8"/>
      </w:pPr>
      <w:r>
        <w:t xml:space="preserve">Belonen en </w:t>
      </w:r>
      <w:r w:rsidR="0035778D">
        <w:t>corrigeren</w:t>
      </w:r>
      <w:r>
        <w:t xml:space="preserve"> is een belangrijk punt in de omgang met de peuter. Bij Klein maar dapper wordt ervan uitgegaan dat het belonen van positief gedrag meer resultaat oplevert dan het </w:t>
      </w:r>
      <w:r w:rsidR="0035778D">
        <w:t>corrigeren</w:t>
      </w:r>
      <w:r>
        <w:t xml:space="preserve"> van negatief gedrag. De kinderen moeten leren welke regels op de groep gelden, wat goed of fout is.  </w:t>
      </w:r>
    </w:p>
    <w:p w14:paraId="53947363" w14:textId="77777777" w:rsidR="0008452F" w:rsidRDefault="00664A17">
      <w:pPr>
        <w:ind w:left="-5" w:right="8"/>
      </w:pPr>
      <w:r>
        <w:t xml:space="preserve">Stimuleren van gedrag en vaardigheden gebeurt in de vorm van het belonen van een prestatie (jas aandoen, elkaar helpen, opruimen), of het belonen van de manier van uitvoeren van een opdracht.  </w:t>
      </w:r>
    </w:p>
    <w:p w14:paraId="011B89FD" w14:textId="18263687" w:rsidR="0008452F" w:rsidRPr="00DC4104" w:rsidRDefault="00664A17">
      <w:pPr>
        <w:ind w:left="-5" w:right="447"/>
        <w:rPr>
          <w:color w:val="000000" w:themeColor="text1"/>
        </w:rPr>
      </w:pPr>
      <w:r>
        <w:t xml:space="preserve">Belonen gebeurt bijvoorbeeld door het geven van een complimentje of een stickertje. Hoe er gestraft wordt hangt af van de situatie. Vaak is het voldoende er iets van te zeggen of alleen het hoofd even te schudden. Als de peuter na twee of drie keer waarschuwen nog niet luistert dan wordt hij </w:t>
      </w:r>
      <w:r w:rsidRPr="00DC4104">
        <w:rPr>
          <w:color w:val="000000" w:themeColor="text1"/>
        </w:rPr>
        <w:t xml:space="preserve">of zij even </w:t>
      </w:r>
      <w:r w:rsidR="00B124DB" w:rsidRPr="00DC4104">
        <w:rPr>
          <w:color w:val="000000" w:themeColor="text1"/>
        </w:rPr>
        <w:t>uit de situatie gehaald</w:t>
      </w:r>
      <w:r w:rsidRPr="00DC4104">
        <w:rPr>
          <w:color w:val="000000" w:themeColor="text1"/>
        </w:rPr>
        <w:t xml:space="preserve">. </w:t>
      </w:r>
      <w:r w:rsidR="006A32E4" w:rsidRPr="00DC4104">
        <w:rPr>
          <w:color w:val="000000" w:themeColor="text1"/>
        </w:rPr>
        <w:t>Belangrijk is dat de beroepskracht</w:t>
      </w:r>
      <w:r w:rsidRPr="00DC4104">
        <w:rPr>
          <w:color w:val="000000" w:themeColor="text1"/>
        </w:rPr>
        <w:t xml:space="preserve"> voor het kind consequent is. </w:t>
      </w:r>
      <w:r w:rsidR="00381384" w:rsidRPr="00DC4104">
        <w:rPr>
          <w:color w:val="000000" w:themeColor="text1"/>
        </w:rPr>
        <w:t>Aan het kind wordt uitgelegd dat het even uit de situatie gehaald wordt, omdat het op dat moment ongewenst gedrag vertoont. Dat het even ergens anders moet spelen of zitten en dat we het kort daarna weer opnieuw gaan proberen.</w:t>
      </w:r>
    </w:p>
    <w:p w14:paraId="18896D67" w14:textId="77777777" w:rsidR="0008452F" w:rsidRDefault="00664A17">
      <w:pPr>
        <w:spacing w:after="0" w:line="259" w:lineRule="auto"/>
        <w:ind w:left="0" w:firstLine="0"/>
      </w:pPr>
      <w:r>
        <w:rPr>
          <w:b/>
        </w:rPr>
        <w:t xml:space="preserve"> </w:t>
      </w:r>
    </w:p>
    <w:p w14:paraId="6B36CEA0" w14:textId="77777777" w:rsidR="0008452F" w:rsidRDefault="00664A17">
      <w:pPr>
        <w:pStyle w:val="Kop1"/>
        <w:ind w:left="-5"/>
      </w:pPr>
      <w:r>
        <w:t xml:space="preserve">3.3 Emoties uiten </w:t>
      </w:r>
    </w:p>
    <w:p w14:paraId="30A1BD09" w14:textId="77777777" w:rsidR="0008452F" w:rsidRDefault="00664A17">
      <w:pPr>
        <w:ind w:left="-5" w:right="8"/>
      </w:pPr>
      <w:r>
        <w:t>Het uiten van emoties is belangrijk voor de ontwikkeling van de eigen identi</w:t>
      </w:r>
      <w:r w:rsidR="006A32E4">
        <w:t>teit van het kind. De beroepskracht</w:t>
      </w:r>
      <w:r>
        <w:t xml:space="preserve"> neemt de emoties van het kind dan ook serieus. De kinderen mogen dus uiting geven aan hun verschillende gemoedstoestanden, de kinderen worden ook gestimuleerd (door gesprekken, activiteiten en spel) hun emoties te uiten en te benoemen. </w:t>
      </w:r>
    </w:p>
    <w:p w14:paraId="47DDC987" w14:textId="77777777" w:rsidR="0008452F" w:rsidRDefault="00664A17">
      <w:pPr>
        <w:spacing w:after="0" w:line="259" w:lineRule="auto"/>
        <w:ind w:left="0" w:firstLine="0"/>
      </w:pPr>
      <w:r>
        <w:rPr>
          <w:b/>
        </w:rPr>
        <w:t xml:space="preserve"> </w:t>
      </w:r>
    </w:p>
    <w:p w14:paraId="22890FEB" w14:textId="77777777" w:rsidR="0008452F" w:rsidRDefault="00664A17">
      <w:pPr>
        <w:pStyle w:val="Kop1"/>
        <w:ind w:left="-5"/>
      </w:pPr>
      <w:r>
        <w:t xml:space="preserve">3.4 Sociale omgang </w:t>
      </w:r>
    </w:p>
    <w:p w14:paraId="7F3475F8" w14:textId="19538D2F" w:rsidR="0008452F" w:rsidRDefault="00664A17">
      <w:pPr>
        <w:ind w:left="-5" w:right="8"/>
      </w:pPr>
      <w:r>
        <w:t>Kinderen die in een groep samen zijn leren rekening te houden met elkaar, ze leren op elkaar wachten, elkaar geen pijn te doen, samen te spelen, maar ook zich af te zonde</w:t>
      </w:r>
      <w:r w:rsidR="008B02DD">
        <w:t>ren. De</w:t>
      </w:r>
      <w:r w:rsidR="006A32E4">
        <w:t xml:space="preserve"> leerkracht of de pedagogisch</w:t>
      </w:r>
      <w:r w:rsidR="008B02DD">
        <w:t xml:space="preserve"> </w:t>
      </w:r>
      <w:r w:rsidR="00B435CC">
        <w:t>professional</w:t>
      </w:r>
      <w:r>
        <w:t xml:space="preserve"> begeleidt dit en stuurt waar nodig bij. Ook letten we er goed op dat er geen kinderen buitengesloten worden.</w:t>
      </w:r>
      <w:r>
        <w:rPr>
          <w:b/>
        </w:rPr>
        <w:t xml:space="preserve"> </w:t>
      </w:r>
    </w:p>
    <w:p w14:paraId="1A9EB5DD" w14:textId="77777777" w:rsidR="0008452F" w:rsidRDefault="00664A17">
      <w:pPr>
        <w:spacing w:after="0" w:line="259" w:lineRule="auto"/>
        <w:ind w:left="0" w:firstLine="0"/>
      </w:pPr>
      <w:r>
        <w:rPr>
          <w:b/>
        </w:rPr>
        <w:t xml:space="preserve"> </w:t>
      </w:r>
    </w:p>
    <w:p w14:paraId="55B3A20C" w14:textId="77777777" w:rsidR="0008452F" w:rsidRDefault="00664A17">
      <w:pPr>
        <w:spacing w:after="0" w:line="259" w:lineRule="auto"/>
        <w:ind w:left="0" w:firstLine="0"/>
      </w:pPr>
      <w:r>
        <w:rPr>
          <w:b/>
        </w:rPr>
        <w:t xml:space="preserve"> </w:t>
      </w:r>
    </w:p>
    <w:p w14:paraId="675C7A21" w14:textId="77777777" w:rsidR="0008452F" w:rsidRDefault="00664A17">
      <w:pPr>
        <w:spacing w:after="0" w:line="259" w:lineRule="auto"/>
        <w:ind w:left="0" w:firstLine="0"/>
      </w:pPr>
      <w:r>
        <w:rPr>
          <w:b/>
        </w:rPr>
        <w:t xml:space="preserve"> </w:t>
      </w:r>
    </w:p>
    <w:p w14:paraId="61C620AC" w14:textId="77777777" w:rsidR="0008452F" w:rsidRDefault="00664A17">
      <w:pPr>
        <w:spacing w:after="0" w:line="259" w:lineRule="auto"/>
        <w:ind w:left="0" w:firstLine="0"/>
      </w:pPr>
      <w:r>
        <w:rPr>
          <w:b/>
        </w:rPr>
        <w:t xml:space="preserve"> </w:t>
      </w:r>
    </w:p>
    <w:p w14:paraId="08E05AC7" w14:textId="77777777" w:rsidR="0008452F" w:rsidRDefault="00664A17">
      <w:pPr>
        <w:spacing w:after="0" w:line="259" w:lineRule="auto"/>
        <w:ind w:left="0" w:firstLine="0"/>
      </w:pPr>
      <w:r>
        <w:rPr>
          <w:b/>
        </w:rPr>
        <w:t xml:space="preserve"> </w:t>
      </w:r>
    </w:p>
    <w:p w14:paraId="2207342D" w14:textId="77777777" w:rsidR="0008452F" w:rsidRDefault="00664A17">
      <w:pPr>
        <w:spacing w:after="0" w:line="259" w:lineRule="auto"/>
        <w:ind w:left="0" w:firstLine="0"/>
      </w:pPr>
      <w:r>
        <w:rPr>
          <w:b/>
        </w:rPr>
        <w:t xml:space="preserve"> </w:t>
      </w:r>
    </w:p>
    <w:p w14:paraId="09695873" w14:textId="77777777" w:rsidR="0008452F" w:rsidRDefault="00664A17">
      <w:pPr>
        <w:spacing w:after="0" w:line="259" w:lineRule="auto"/>
        <w:ind w:left="0" w:firstLine="0"/>
      </w:pPr>
      <w:r>
        <w:rPr>
          <w:b/>
        </w:rPr>
        <w:t xml:space="preserve"> </w:t>
      </w:r>
    </w:p>
    <w:p w14:paraId="2972ECCD" w14:textId="77777777" w:rsidR="0008452F" w:rsidRDefault="00664A17">
      <w:pPr>
        <w:spacing w:after="0" w:line="259" w:lineRule="auto"/>
        <w:ind w:left="0" w:firstLine="0"/>
      </w:pPr>
      <w:r>
        <w:rPr>
          <w:b/>
        </w:rPr>
        <w:t xml:space="preserve"> </w:t>
      </w:r>
    </w:p>
    <w:p w14:paraId="38F330B7" w14:textId="77777777" w:rsidR="0008452F" w:rsidRDefault="00664A17">
      <w:pPr>
        <w:spacing w:after="0" w:line="259" w:lineRule="auto"/>
        <w:ind w:left="0" w:firstLine="0"/>
      </w:pPr>
      <w:r>
        <w:rPr>
          <w:b/>
        </w:rPr>
        <w:t xml:space="preserve"> </w:t>
      </w:r>
    </w:p>
    <w:p w14:paraId="64A0B7D1" w14:textId="77777777" w:rsidR="0008452F" w:rsidRDefault="00664A17">
      <w:pPr>
        <w:spacing w:after="0" w:line="259" w:lineRule="auto"/>
        <w:ind w:left="0" w:firstLine="0"/>
      </w:pPr>
      <w:r>
        <w:rPr>
          <w:b/>
        </w:rPr>
        <w:t xml:space="preserve"> </w:t>
      </w:r>
    </w:p>
    <w:p w14:paraId="04B8B6E1" w14:textId="77777777" w:rsidR="0008452F" w:rsidRDefault="00664A17">
      <w:pPr>
        <w:spacing w:after="0" w:line="259" w:lineRule="auto"/>
        <w:ind w:left="0" w:firstLine="0"/>
      </w:pPr>
      <w:r>
        <w:rPr>
          <w:b/>
        </w:rPr>
        <w:t xml:space="preserve"> </w:t>
      </w:r>
    </w:p>
    <w:p w14:paraId="3D4C8312" w14:textId="77777777" w:rsidR="0008452F" w:rsidRDefault="00664A17">
      <w:pPr>
        <w:spacing w:after="0" w:line="259" w:lineRule="auto"/>
        <w:ind w:left="0" w:firstLine="0"/>
      </w:pPr>
      <w:r>
        <w:rPr>
          <w:b/>
        </w:rPr>
        <w:lastRenderedPageBreak/>
        <w:t xml:space="preserve"> </w:t>
      </w:r>
    </w:p>
    <w:p w14:paraId="41E07958" w14:textId="3F1F49FF" w:rsidR="0008452F" w:rsidRDefault="00381384" w:rsidP="00381384">
      <w:pPr>
        <w:spacing w:after="0" w:line="259" w:lineRule="auto"/>
        <w:ind w:left="0" w:firstLine="0"/>
      </w:pPr>
      <w:r>
        <w:rPr>
          <w:b/>
        </w:rPr>
        <w:t>H</w:t>
      </w:r>
      <w:r w:rsidR="00664A17">
        <w:rPr>
          <w:b/>
        </w:rPr>
        <w:t xml:space="preserve">oofdstuk 4 Werken aan de ontwikkeling van de peuters </w:t>
      </w:r>
    </w:p>
    <w:p w14:paraId="5B9BF2AB" w14:textId="77777777" w:rsidR="0008452F" w:rsidRDefault="00664A17">
      <w:pPr>
        <w:spacing w:after="0" w:line="259" w:lineRule="auto"/>
        <w:ind w:left="0" w:firstLine="0"/>
      </w:pPr>
      <w:r>
        <w:rPr>
          <w:b/>
        </w:rPr>
        <w:t xml:space="preserve"> </w:t>
      </w:r>
    </w:p>
    <w:p w14:paraId="08B971D3" w14:textId="77777777" w:rsidR="0008452F" w:rsidRPr="008D39B0" w:rsidRDefault="00664A17" w:rsidP="008D39B0">
      <w:pPr>
        <w:spacing w:after="0" w:line="259" w:lineRule="auto"/>
        <w:ind w:left="0" w:firstLine="0"/>
        <w:rPr>
          <w:b/>
        </w:rPr>
      </w:pPr>
      <w:r w:rsidRPr="008D39B0">
        <w:rPr>
          <w:b/>
        </w:rPr>
        <w:t xml:space="preserve">4.1 Zelfstandigheid </w:t>
      </w:r>
    </w:p>
    <w:p w14:paraId="4D506E1D" w14:textId="257BAFEA" w:rsidR="0008452F" w:rsidRDefault="00664A17">
      <w:pPr>
        <w:ind w:left="-5" w:right="157"/>
      </w:pPr>
      <w:r>
        <w:t xml:space="preserve">Het is voor de kinderen prettig om zelfstandiger te worden en niet steeds van volwassenen afhankelijk te zijn. Het kind wordt door de leerkracht </w:t>
      </w:r>
      <w:r w:rsidR="008B02DD">
        <w:t xml:space="preserve">of pedagogisch </w:t>
      </w:r>
      <w:r w:rsidR="00B435CC">
        <w:t>professional</w:t>
      </w:r>
      <w:r w:rsidR="008B02DD">
        <w:t xml:space="preserve"> </w:t>
      </w:r>
      <w:r>
        <w:t xml:space="preserve">aangesproken op zijn mogelijkheden. Voorbeelden hiervan zijn opruimen, schoenen </w:t>
      </w:r>
      <w:proofErr w:type="gramStart"/>
      <w:r>
        <w:t>aan</w:t>
      </w:r>
      <w:proofErr w:type="gramEnd"/>
      <w:r>
        <w:t xml:space="preserve"> of uittrekken, zelf de jas dichtmaken, stoel wegzetten, zelf speelgoed uit de kast pakken, </w:t>
      </w:r>
      <w:r w:rsidR="006A32E4">
        <w:t>enzovoort. Doordat de beroepskracht</w:t>
      </w:r>
      <w:r>
        <w:t xml:space="preserve"> laat merken vertrouwen te hebben in de mogelijkheden van het kind wordt ook het zelfvertrouwen van het k</w:t>
      </w:r>
      <w:r w:rsidR="006A32E4">
        <w:t>ind gestimuleerd. De beroepskracht</w:t>
      </w:r>
      <w:r w:rsidR="008B02DD">
        <w:t xml:space="preserve"> </w:t>
      </w:r>
      <w:r>
        <w:t xml:space="preserve">accepteert dat het ene kind met veel enthousiasme aan een nieuwe vaardigheid begint en het andere kind er wat meer tijd voor nodig heeft. </w:t>
      </w:r>
    </w:p>
    <w:p w14:paraId="219D2CCC" w14:textId="77777777" w:rsidR="0008452F" w:rsidRDefault="00664A17">
      <w:pPr>
        <w:spacing w:after="0" w:line="259" w:lineRule="auto"/>
        <w:ind w:left="0" w:firstLine="0"/>
      </w:pPr>
      <w:r>
        <w:rPr>
          <w:b/>
        </w:rPr>
        <w:t xml:space="preserve"> </w:t>
      </w:r>
    </w:p>
    <w:p w14:paraId="25CC54EB" w14:textId="77777777" w:rsidR="0008452F" w:rsidRDefault="00664A17">
      <w:pPr>
        <w:pStyle w:val="Kop1"/>
        <w:ind w:left="-5"/>
      </w:pPr>
      <w:r>
        <w:t xml:space="preserve">4.2 Sociale en emotionele ontwikkeling </w:t>
      </w:r>
    </w:p>
    <w:p w14:paraId="2AE287CD" w14:textId="77777777" w:rsidR="0008452F" w:rsidRDefault="00664A17">
      <w:pPr>
        <w:ind w:left="-5" w:right="8"/>
      </w:pPr>
      <w:r>
        <w:t xml:space="preserve">Bij Klein maar dapper leert een kind sociale vaardigheden ontwikkelen, het leert rekening te houden met andere kinderen en voor zichzelf op te komen. Het kind leert te functioneren in een groep, zijn eigen grenzen te stellen in een groep en ook van de groep los te komen.  </w:t>
      </w:r>
    </w:p>
    <w:p w14:paraId="4F808170" w14:textId="77777777" w:rsidR="0008452F" w:rsidRDefault="00664A17">
      <w:pPr>
        <w:ind w:left="-5" w:right="8"/>
      </w:pPr>
      <w:r>
        <w:t xml:space="preserve">Tijdens de peuterleeftijd kunnen kinderen echte vriendschap opbouwen (vanaf ongeveer drieën een </w:t>
      </w:r>
      <w:proofErr w:type="gramStart"/>
      <w:r>
        <w:t>half jarige</w:t>
      </w:r>
      <w:proofErr w:type="gramEnd"/>
      <w:r>
        <w:t xml:space="preserve"> leeftijd). </w:t>
      </w:r>
    </w:p>
    <w:p w14:paraId="0FF287D9" w14:textId="77777777" w:rsidR="0008452F" w:rsidRDefault="00664A17">
      <w:pPr>
        <w:ind w:left="-5" w:right="8"/>
      </w:pPr>
      <w:r>
        <w:t xml:space="preserve">Op het emotionele vlak leren kinderen al spelend hun ervaringen en gevoelens te verwerken, een poosje zonder hun ouders te zijn, zich in verschillende situaties veilig te voelen en vertrouwen te krijgen in andere volwassenen.  </w:t>
      </w:r>
    </w:p>
    <w:p w14:paraId="6652415C" w14:textId="77777777" w:rsidR="0008452F" w:rsidRDefault="00664A17">
      <w:pPr>
        <w:ind w:left="-5" w:right="8"/>
      </w:pPr>
      <w:r>
        <w:t xml:space="preserve">Het gevoel van eigenwaarde wordt positief beïnvloed door te laten merken dat resultaten niet het belangrijkste zijn, maar dat plezier in wat het kind doet voorop staat. Ook het geven van complimenten en een kind niet overvragen versterkt het gevoel van eigenwaarde. </w:t>
      </w:r>
    </w:p>
    <w:p w14:paraId="7CA242BB" w14:textId="77777777" w:rsidR="0008452F" w:rsidRDefault="00664A17">
      <w:pPr>
        <w:ind w:left="-5" w:right="8"/>
      </w:pPr>
      <w:r>
        <w:t xml:space="preserve">Vertrouwen ontwikkelen in andere volwassenen dan vader en moeder is iets dat kinderen moeten ontwikkelen. Afscheid nemen bij het brengen van de peuter is soms een moeilijk moment. Moeilijk voor de ouder en voor het kind. Geregeld hebben ouders er meer moeite mee dan het kind zelf. Het is van belang dat het afscheid nemen duidelijk gebeurt en niet te lang duurt. Ouders die na het brengen, zichtbaar voor de kinderen, met elkaar blijven praten zorgen voor onduidelijkheid bij de kinderen.   </w:t>
      </w:r>
    </w:p>
    <w:p w14:paraId="77E6F7BE" w14:textId="77777777" w:rsidR="0008452F" w:rsidRDefault="00664A17">
      <w:pPr>
        <w:spacing w:after="0" w:line="259" w:lineRule="auto"/>
        <w:ind w:left="0" w:firstLine="0"/>
      </w:pPr>
      <w:r>
        <w:rPr>
          <w:b/>
        </w:rPr>
        <w:t xml:space="preserve"> </w:t>
      </w:r>
    </w:p>
    <w:p w14:paraId="72BB1EF1" w14:textId="77777777" w:rsidR="0008452F" w:rsidRDefault="00664A17">
      <w:pPr>
        <w:pStyle w:val="Kop1"/>
        <w:ind w:left="-5"/>
      </w:pPr>
      <w:r>
        <w:t xml:space="preserve">4.3 Motoriek </w:t>
      </w:r>
    </w:p>
    <w:p w14:paraId="0F9F0B8D" w14:textId="77777777" w:rsidR="0008452F" w:rsidRDefault="00664A17">
      <w:pPr>
        <w:ind w:left="-5" w:right="8"/>
      </w:pPr>
      <w:r>
        <w:t>Bij de motoriek is het zowel voor de grove als voor de fijne motoriek van belang, naast de diversiteit van de bewegingen, ook de kwaliteit te observeren (soepel/houterig, gecontroleerd/ongecontroleerd). Tijdens de peuterleeftijd ontwikkelt de fijne motoriek zich voor een groot deel, in het bijzonder in het omgaan met materiaal (vingerverven, t</w:t>
      </w:r>
      <w:r w:rsidR="006A32E4">
        <w:t>ekenen, knippen). De beroepskracht</w:t>
      </w:r>
      <w:r w:rsidR="008B02DD">
        <w:t xml:space="preserve"> </w:t>
      </w:r>
      <w:r>
        <w:t xml:space="preserve">biedt spelmateriaal en activiteiten aan voor zowel de grove als de fijne motoriek en zorgt voor een goede afwisseling. </w:t>
      </w:r>
    </w:p>
    <w:p w14:paraId="638AC769" w14:textId="77777777" w:rsidR="0008452F" w:rsidRDefault="00664A17">
      <w:pPr>
        <w:spacing w:after="0" w:line="259" w:lineRule="auto"/>
        <w:ind w:left="0" w:firstLine="0"/>
      </w:pPr>
      <w:r>
        <w:rPr>
          <w:b/>
        </w:rPr>
        <w:t xml:space="preserve"> </w:t>
      </w:r>
    </w:p>
    <w:p w14:paraId="5E10E0E8" w14:textId="77777777" w:rsidR="0008452F" w:rsidRDefault="00664A17">
      <w:pPr>
        <w:pStyle w:val="Kop1"/>
        <w:ind w:left="-5"/>
      </w:pPr>
      <w:r>
        <w:t xml:space="preserve">4.4 Taal </w:t>
      </w:r>
    </w:p>
    <w:p w14:paraId="48911559" w14:textId="77777777" w:rsidR="0008452F" w:rsidRDefault="00664A17">
      <w:pPr>
        <w:ind w:left="-5" w:right="8"/>
      </w:pPr>
      <w:r>
        <w:t xml:space="preserve">De peuterleeftijd is voor kinderen een zeer intensieve periode met betrekking tot de taalontwikkeling. Juist in deze periode is het belangrijk dat de ‘taalomgeving’ van het kind uitgebreid wordt.  </w:t>
      </w:r>
    </w:p>
    <w:p w14:paraId="00ECD4D9" w14:textId="77777777" w:rsidR="0008452F" w:rsidRDefault="00664A17">
      <w:pPr>
        <w:ind w:left="-5" w:right="8"/>
      </w:pPr>
      <w:r>
        <w:t xml:space="preserve">Tegen de tijd dat het kind vier jaar is kan het de taalregels aardig toepassen (zinnen maken in de juiste volgorde) en kent het een aantal abstracte begrippen en het kind kan opdrachten uitvoeren en een antwoord geven op vragen.  </w:t>
      </w:r>
    </w:p>
    <w:p w14:paraId="18AE3052" w14:textId="77777777" w:rsidR="0008452F" w:rsidRDefault="00664A17">
      <w:pPr>
        <w:ind w:left="-5" w:right="8"/>
      </w:pPr>
      <w:r>
        <w:t>Klein maar dapper biedt veel mogelijkheden om de taalontwikkeling te stimuleren, zoals interactief voorlezen, kinderen zelf laten vertellen, liedjes zingen, poppenkast roll</w:t>
      </w:r>
      <w:r w:rsidR="006A32E4">
        <w:t xml:space="preserve">enspel, </w:t>
      </w:r>
      <w:r w:rsidR="006A32E4">
        <w:lastRenderedPageBreak/>
        <w:t>enzovoort. De beroepskracht</w:t>
      </w:r>
      <w:r>
        <w:t xml:space="preserve"> is zich ervan bewust dat ook de taalontwikkeling bij kinderen in eigen tempo ontwikkelt en speelt daar zo goed mogelijk op in. </w:t>
      </w:r>
      <w:r>
        <w:rPr>
          <w:b/>
        </w:rPr>
        <w:t xml:space="preserve"> </w:t>
      </w:r>
    </w:p>
    <w:p w14:paraId="6D808910" w14:textId="77777777" w:rsidR="008B02DD" w:rsidRDefault="008B02DD">
      <w:pPr>
        <w:pStyle w:val="Kop1"/>
        <w:ind w:left="-5"/>
      </w:pPr>
    </w:p>
    <w:p w14:paraId="771716E5" w14:textId="77777777" w:rsidR="0008452F" w:rsidRDefault="00664A17">
      <w:pPr>
        <w:pStyle w:val="Kop1"/>
        <w:ind w:left="-5"/>
      </w:pPr>
      <w:r>
        <w:t>4.5 Fantasie</w:t>
      </w:r>
    </w:p>
    <w:p w14:paraId="4BD63CF6" w14:textId="77777777" w:rsidR="00F63201" w:rsidRDefault="00664A17">
      <w:pPr>
        <w:ind w:left="-5" w:right="8"/>
      </w:pPr>
      <w:r>
        <w:t xml:space="preserve">In de peuterleeftijd begint geleidelijk een scheiding te ontstaan tussen realiteit en verbeelding. Soms hebben kinderen fantasievriendjes. Kinderen kunnen zich bewust </w:t>
      </w:r>
    </w:p>
    <w:p w14:paraId="576A92F1" w14:textId="77777777" w:rsidR="0008452F" w:rsidRDefault="00664A17" w:rsidP="000069B2">
      <w:pPr>
        <w:ind w:left="0" w:right="8" w:firstLine="0"/>
      </w:pPr>
      <w:proofErr w:type="gramStart"/>
      <w:r>
        <w:t>dingen</w:t>
      </w:r>
      <w:proofErr w:type="gramEnd"/>
      <w:r>
        <w:t xml:space="preserve"> gaan herinneren. Fantasie helpt kinderen om ervaringen te verwerken. De omgeving moet uitdagend zijn om het kind zelf situaties te laten scheppen waarin het ervaringen kan beleven en verwerken. Dit kan bijvoorbeeld via imiterend fantasiespel (vader-en-moedertje, politie of brandweerman, tv-helden naspelen, enzovoort).  De </w:t>
      </w:r>
      <w:r w:rsidR="007E2680">
        <w:t xml:space="preserve"> </w:t>
      </w:r>
      <w:r>
        <w:t xml:space="preserve"> stimuleert kinderen daarbij, bijvoorbeeld door een spelactiviteit waaraan een kind zelf begonnen is uit te breiden, of het kind op nieuwe ideeën te brengen. De leerkracht houdt daarnaast de grenzen in de gaten; kinderen kunnen op deze leeftijd ook </w:t>
      </w:r>
      <w:proofErr w:type="gramStart"/>
      <w:r>
        <w:t>teveel</w:t>
      </w:r>
      <w:proofErr w:type="gramEnd"/>
      <w:r>
        <w:t xml:space="preserve"> in een fantasiewereld leven. </w:t>
      </w:r>
    </w:p>
    <w:p w14:paraId="2E940896" w14:textId="77777777" w:rsidR="0008452F" w:rsidRDefault="00664A17">
      <w:pPr>
        <w:spacing w:after="0" w:line="259" w:lineRule="auto"/>
        <w:ind w:left="0" w:firstLine="0"/>
      </w:pPr>
      <w:r>
        <w:rPr>
          <w:b/>
        </w:rPr>
        <w:t xml:space="preserve"> </w:t>
      </w:r>
    </w:p>
    <w:p w14:paraId="001A1E97" w14:textId="77777777" w:rsidR="0008452F" w:rsidRDefault="00664A17">
      <w:pPr>
        <w:pStyle w:val="Kop1"/>
        <w:ind w:left="-5"/>
      </w:pPr>
      <w:r>
        <w:t xml:space="preserve">4.6 Creativiteit </w:t>
      </w:r>
    </w:p>
    <w:p w14:paraId="05142DE6" w14:textId="2F80A179" w:rsidR="0008452F" w:rsidRDefault="00664A17">
      <w:pPr>
        <w:ind w:left="-5" w:right="8"/>
      </w:pPr>
      <w:r>
        <w:t>Om de creativiteit te stimuleren biedt Klein maar dapper vele mogelijkheden, zoals rollenspel in de themahoek, tekenen/ verven, zand</w:t>
      </w:r>
      <w:r w:rsidR="00310A11">
        <w:t>-</w:t>
      </w:r>
      <w:r>
        <w:t xml:space="preserve">/ watertafel, ontwikkelingsmateriaal en constructiemateriaal.  </w:t>
      </w:r>
    </w:p>
    <w:p w14:paraId="72317604" w14:textId="77777777" w:rsidR="0008452F" w:rsidRDefault="00664A17">
      <w:pPr>
        <w:ind w:left="-5" w:right="8"/>
      </w:pPr>
      <w:r>
        <w:t xml:space="preserve">Op verschillende materialen ontdekken peuters zelf wat ze kunnen en leren ze vorm en uitdrukking aan het materiaal te geven. Stimuleren van de creativiteit gebeurt op het niveau van het individuele kind, de één heeft meer of andere prikkels nodig dan de ander. Bij het knutselen gaat het niet om het resultaat maar om het plezier dat het kind eraan beleeft. </w:t>
      </w:r>
    </w:p>
    <w:p w14:paraId="6E897F22" w14:textId="77777777" w:rsidR="0008452F" w:rsidRDefault="00664A17">
      <w:pPr>
        <w:spacing w:after="0" w:line="259" w:lineRule="auto"/>
        <w:ind w:left="0" w:firstLine="0"/>
      </w:pPr>
      <w:r>
        <w:t xml:space="preserve"> </w:t>
      </w:r>
    </w:p>
    <w:p w14:paraId="2BDF22D4" w14:textId="77777777" w:rsidR="0008452F" w:rsidRDefault="00664A17">
      <w:pPr>
        <w:pStyle w:val="Kop1"/>
        <w:ind w:left="-5"/>
      </w:pPr>
      <w:r>
        <w:t xml:space="preserve">4.7 Peuteryoga </w:t>
      </w:r>
    </w:p>
    <w:p w14:paraId="2A47F303" w14:textId="77777777" w:rsidR="0008452F" w:rsidRDefault="00664A17">
      <w:pPr>
        <w:ind w:left="-5" w:right="8"/>
      </w:pPr>
      <w:r>
        <w:t xml:space="preserve">Voor alle kinderen geldt dat zij elke dag veel verschillende indrukken opdoen. Ze doen diverse activiteiten, spelen samen en leren continu nieuwe dingen. Het is voor kinderen dan ook belangrijk om een rustmoment te hebben, zodat ze al deze indrukken kunnen verwerken, het geleerde in zich op kunnen nemen en zich even alleen met zichzelf hoeven </w:t>
      </w:r>
      <w:proofErr w:type="gramStart"/>
      <w:r>
        <w:t>bezig houden</w:t>
      </w:r>
      <w:proofErr w:type="gramEnd"/>
      <w:r>
        <w:t xml:space="preserve">. Peuteryoga is een leuke en leerzame manier om in deze behoefte te voorzien. Het brengt peuters in contact met hun lichaam en eigen ‘ik’ doordat er aandacht is voor de persoonlijke beleving van het kind.  </w:t>
      </w:r>
    </w:p>
    <w:p w14:paraId="25428552" w14:textId="77777777" w:rsidR="0008452F" w:rsidRDefault="00664A17">
      <w:pPr>
        <w:ind w:left="-5" w:right="8"/>
      </w:pPr>
      <w:r>
        <w:t xml:space="preserve">Peuters redeneren vooral vanuit zichzelf. Peuteryoga ondersteunt dit door aandacht te schenken aan de gevoelens en beleving van het kind. Het stimuleert de fantasie en zorgt, door de verschillende oefeningen, voor een goede lichaamshouding. Ook bevordert het de motorische vaardigheden, de werking van spieren, organen en klieren, zorgt het voor een goede weerstand en voor kracht en lenigheid. Het brengt deze twee onderdelen in balans. Er zijn zowel activerende als rustgevende oefeningen die tijdens de yoga worden afgewisseld. Daarnaast wordt er aandacht besteed aan de ademhaling. Een goede ademhaling zorgt voor voldoende zuurstof voor het lichaam en voor rust en ontspanning. Door middel van spelletjes is er ook aandacht voor de verschillende zintuigen. Dit kan met voel-, ruik- luister- of raadspelletjes. </w:t>
      </w:r>
      <w:r>
        <w:rPr>
          <w:b/>
        </w:rPr>
        <w:t xml:space="preserve"> </w:t>
      </w:r>
    </w:p>
    <w:p w14:paraId="4340C010" w14:textId="42B2D6B3" w:rsidR="007678C2" w:rsidRPr="007B0193" w:rsidRDefault="00664A17" w:rsidP="00310A11">
      <w:pPr>
        <w:spacing w:after="0" w:line="259" w:lineRule="auto"/>
        <w:ind w:left="0" w:firstLine="0"/>
        <w:rPr>
          <w:b/>
          <w:color w:val="000000" w:themeColor="text1"/>
        </w:rPr>
      </w:pPr>
      <w:r>
        <w:rPr>
          <w:b/>
        </w:rPr>
        <w:t xml:space="preserve"> </w:t>
      </w:r>
      <w:r w:rsidR="00310A11">
        <w:rPr>
          <w:b/>
        </w:rPr>
        <w:br/>
      </w:r>
      <w:r w:rsidR="00627617" w:rsidRPr="00310A11">
        <w:rPr>
          <w:b/>
          <w:bCs/>
          <w:color w:val="000000" w:themeColor="text1"/>
        </w:rPr>
        <w:t>4.8 Kunstbeschouwing</w:t>
      </w:r>
      <w:r w:rsidR="00627617" w:rsidRPr="00310A11">
        <w:rPr>
          <w:b/>
          <w:bCs/>
          <w:color w:val="000000" w:themeColor="text1"/>
        </w:rPr>
        <w:br/>
      </w:r>
      <w:r w:rsidR="007678C2" w:rsidRPr="007B0193">
        <w:rPr>
          <w:color w:val="000000" w:themeColor="text1"/>
        </w:rPr>
        <w:t>Binnen elk thema worden er verschillende kunstbeschouwingslessen aangeboden. Om verschillende redenen is het belangrijk dat kinderen al op jonge leeftijd in aanraking komen met kunst.</w:t>
      </w:r>
      <w:r w:rsidR="009C2F63" w:rsidRPr="007B0193">
        <w:rPr>
          <w:color w:val="000000" w:themeColor="text1"/>
        </w:rPr>
        <w:t xml:space="preserve"> </w:t>
      </w:r>
      <w:r w:rsidR="007678C2" w:rsidRPr="007B0193">
        <w:rPr>
          <w:color w:val="000000" w:themeColor="text1"/>
        </w:rPr>
        <w:br/>
        <w:t>- Van kunst leren kinderen om tot een goed oordeel te komen over betekenisvolle relaties. Een groot deel van het schoolaanbod gaat over de juiste antwoorden. Bij kunst is een eigen oordeel belangrijker dan de regels.</w:t>
      </w:r>
    </w:p>
    <w:p w14:paraId="2614F7B6" w14:textId="77777777" w:rsidR="007678C2" w:rsidRPr="007B0193" w:rsidRDefault="007678C2" w:rsidP="007678C2">
      <w:pPr>
        <w:pStyle w:val="Kop1"/>
        <w:ind w:left="-5"/>
        <w:rPr>
          <w:b w:val="0"/>
          <w:color w:val="000000" w:themeColor="text1"/>
        </w:rPr>
      </w:pPr>
      <w:r w:rsidRPr="007B0193">
        <w:rPr>
          <w:b w:val="0"/>
          <w:color w:val="000000" w:themeColor="text1"/>
        </w:rPr>
        <w:lastRenderedPageBreak/>
        <w:t xml:space="preserve">- Van kunst leren kinderen dat problemen meer dan één oplossing kunnen hebben. Kunst biedt een meervoudig perspectief. </w:t>
      </w:r>
      <w:r w:rsidRPr="007B0193">
        <w:rPr>
          <w:b w:val="0"/>
          <w:color w:val="000000" w:themeColor="text1"/>
        </w:rPr>
        <w:br/>
        <w:t>- Kinderen leren dat doelen kunnen veranderen onder invloed van omstandigheden en kansen.</w:t>
      </w:r>
    </w:p>
    <w:p w14:paraId="0D6FC90D" w14:textId="77777777" w:rsidR="009C2F63" w:rsidRPr="007B0193" w:rsidRDefault="007678C2" w:rsidP="007678C2">
      <w:pPr>
        <w:pStyle w:val="Kop1"/>
        <w:ind w:left="-5"/>
        <w:rPr>
          <w:b w:val="0"/>
          <w:color w:val="000000" w:themeColor="text1"/>
        </w:rPr>
      </w:pPr>
      <w:r w:rsidRPr="007B0193">
        <w:rPr>
          <w:b w:val="0"/>
          <w:color w:val="000000" w:themeColor="text1"/>
        </w:rPr>
        <w:t>- Leren van kunst</w:t>
      </w:r>
      <w:r w:rsidR="008A5A82" w:rsidRPr="007B0193">
        <w:rPr>
          <w:b w:val="0"/>
          <w:color w:val="000000" w:themeColor="text1"/>
        </w:rPr>
        <w:t xml:space="preserve"> vereist het vermogen en bereidheid om je over te geven aan de onverwachte mogelijkheden van het werk dat je maakt</w:t>
      </w:r>
      <w:r w:rsidR="009C2F63" w:rsidRPr="007B0193">
        <w:rPr>
          <w:b w:val="0"/>
          <w:color w:val="000000" w:themeColor="text1"/>
        </w:rPr>
        <w:t>.</w:t>
      </w:r>
    </w:p>
    <w:p w14:paraId="3028C7D5" w14:textId="255E5835" w:rsidR="001B13A5" w:rsidRPr="00DC4104" w:rsidRDefault="009C2F63" w:rsidP="001B13A5">
      <w:pPr>
        <w:pStyle w:val="Kop1"/>
        <w:ind w:left="-5"/>
        <w:rPr>
          <w:b w:val="0"/>
          <w:bCs/>
          <w:color w:val="000000" w:themeColor="text1"/>
        </w:rPr>
      </w:pPr>
      <w:r w:rsidRPr="007B0193">
        <w:rPr>
          <w:b w:val="0"/>
          <w:color w:val="000000" w:themeColor="text1"/>
        </w:rPr>
        <w:t>- Kunst maakt kinderen duidelijk dat woorden en cijfers niet genoeg zijn om uit te drukken wat je weet of voelt.</w:t>
      </w:r>
      <w:r w:rsidRPr="007B0193">
        <w:rPr>
          <w:b w:val="0"/>
          <w:color w:val="000000" w:themeColor="text1"/>
        </w:rPr>
        <w:br/>
        <w:t>- Van kunst leer je dat kleine verschillen grote effecten kunnen hebben.</w:t>
      </w:r>
      <w:r w:rsidR="007678C2" w:rsidRPr="007B0193">
        <w:rPr>
          <w:b w:val="0"/>
          <w:color w:val="000000" w:themeColor="text1"/>
        </w:rPr>
        <w:t xml:space="preserve"> </w:t>
      </w:r>
      <w:r w:rsidR="00627617" w:rsidRPr="007678C2">
        <w:rPr>
          <w:color w:val="FF0000"/>
        </w:rPr>
        <w:br/>
      </w:r>
      <w:r w:rsidR="00627617" w:rsidRPr="007B0193">
        <w:rPr>
          <w:color w:val="000000" w:themeColor="text1"/>
        </w:rPr>
        <w:br/>
      </w:r>
      <w:r w:rsidR="00BA56DF" w:rsidRPr="00DC4104">
        <w:rPr>
          <w:color w:val="000000" w:themeColor="text1"/>
        </w:rPr>
        <w:t>4.9 Buiten spelen</w:t>
      </w:r>
      <w:r w:rsidR="00BA56DF" w:rsidRPr="00DC4104">
        <w:rPr>
          <w:color w:val="000000" w:themeColor="text1"/>
        </w:rPr>
        <w:br/>
      </w:r>
      <w:r w:rsidR="001B13A5" w:rsidRPr="00DC4104">
        <w:rPr>
          <w:b w:val="0"/>
          <w:bCs/>
          <w:color w:val="000000" w:themeColor="text1"/>
        </w:rPr>
        <w:t xml:space="preserve">Buitenspelen is </w:t>
      </w:r>
      <w:r w:rsidR="00200A54" w:rsidRPr="00DC4104">
        <w:rPr>
          <w:b w:val="0"/>
          <w:bCs/>
          <w:color w:val="000000" w:themeColor="text1"/>
        </w:rPr>
        <w:t>heerlijk</w:t>
      </w:r>
      <w:r w:rsidR="00F55189" w:rsidRPr="00DC4104">
        <w:rPr>
          <w:b w:val="0"/>
          <w:bCs/>
          <w:color w:val="000000" w:themeColor="text1"/>
        </w:rPr>
        <w:t xml:space="preserve"> en gezond</w:t>
      </w:r>
      <w:r w:rsidR="00200A54" w:rsidRPr="00DC4104">
        <w:rPr>
          <w:b w:val="0"/>
          <w:bCs/>
          <w:color w:val="000000" w:themeColor="text1"/>
        </w:rPr>
        <w:t>. Een frisse neus halen</w:t>
      </w:r>
      <w:r w:rsidR="00F55189" w:rsidRPr="00DC4104">
        <w:rPr>
          <w:b w:val="0"/>
          <w:bCs/>
          <w:color w:val="000000" w:themeColor="text1"/>
        </w:rPr>
        <w:t xml:space="preserve">, contact maken met de natuur </w:t>
      </w:r>
      <w:r w:rsidR="00200A54" w:rsidRPr="00DC4104">
        <w:rPr>
          <w:b w:val="0"/>
          <w:bCs/>
          <w:color w:val="000000" w:themeColor="text1"/>
        </w:rPr>
        <w:t xml:space="preserve">en tegelijkertijd werken aan je sociale </w:t>
      </w:r>
      <w:r w:rsidR="00F55189" w:rsidRPr="00DC4104">
        <w:rPr>
          <w:b w:val="0"/>
          <w:bCs/>
          <w:color w:val="000000" w:themeColor="text1"/>
        </w:rPr>
        <w:t xml:space="preserve">en motorische </w:t>
      </w:r>
      <w:r w:rsidR="00200A54" w:rsidRPr="00DC4104">
        <w:rPr>
          <w:b w:val="0"/>
          <w:bCs/>
          <w:color w:val="000000" w:themeColor="text1"/>
        </w:rPr>
        <w:t>vaardigheden</w:t>
      </w:r>
      <w:r w:rsidR="00F55189" w:rsidRPr="00DC4104">
        <w:rPr>
          <w:b w:val="0"/>
          <w:bCs/>
          <w:color w:val="000000" w:themeColor="text1"/>
        </w:rPr>
        <w:t>.</w:t>
      </w:r>
      <w:r w:rsidR="00200A54" w:rsidRPr="00DC4104">
        <w:rPr>
          <w:b w:val="0"/>
          <w:bCs/>
          <w:color w:val="000000" w:themeColor="text1"/>
        </w:rPr>
        <w:t xml:space="preserve"> </w:t>
      </w:r>
      <w:r w:rsidR="00F55189" w:rsidRPr="00DC4104">
        <w:rPr>
          <w:b w:val="0"/>
          <w:bCs/>
          <w:color w:val="000000" w:themeColor="text1"/>
        </w:rPr>
        <w:br/>
      </w:r>
      <w:r w:rsidR="005F4129" w:rsidRPr="00DC4104">
        <w:rPr>
          <w:b w:val="0"/>
          <w:bCs/>
          <w:color w:val="000000" w:themeColor="text1"/>
        </w:rPr>
        <w:t>Uit onderzoek is gebleken dat buitenspelen de sociale, cognitieve en motorische vaardigheden van kinderen bevordert. Buitenspelen heeft vooral voor jonge kinderen een positief effect op de hersenontwikkeling. Buitenspelen biedt kinderen de mogelijkheid om motorische vaardigheden te oefenen, omdat buiten vaak meer ruimte voor is dan binnen. Door verschillende weersomstandigheden en verschillende ondergronden en materialen leren kinderen bij het buitenspelen om verschillende bewegingen te controleren.</w:t>
      </w:r>
    </w:p>
    <w:p w14:paraId="05B9704C" w14:textId="78FAEB91" w:rsidR="00795D7B" w:rsidRPr="00DC4104" w:rsidRDefault="00B02E64" w:rsidP="00F55189">
      <w:pPr>
        <w:pStyle w:val="Kop1"/>
        <w:ind w:left="0" w:firstLine="0"/>
        <w:rPr>
          <w:b w:val="0"/>
          <w:bCs/>
          <w:color w:val="000000" w:themeColor="text1"/>
        </w:rPr>
      </w:pPr>
      <w:r w:rsidRPr="00DC4104">
        <w:rPr>
          <w:b w:val="0"/>
          <w:bCs/>
          <w:color w:val="000000" w:themeColor="text1"/>
        </w:rPr>
        <w:t xml:space="preserve">Omdat de schoolpleinen van de scholen waar onze kinderopvanggroepen in gevestigd zijn weinig uitdagend zijn wordt elk thema het onderdeel ‘buiten spelen’ meegenomen in de voorbereiding. Te denken is hier aan een activiteit rondom rollenspel, constructief spel, motorisch spel en ontdekkend spel. </w:t>
      </w:r>
      <w:r w:rsidRPr="00DC4104">
        <w:rPr>
          <w:b w:val="0"/>
          <w:bCs/>
          <w:color w:val="000000" w:themeColor="text1"/>
        </w:rPr>
        <w:br/>
        <w:t>Daarbuiten hebben de kinderen veel ruimte om vrij te spelen en met groot bewegend materiaal, zoals karren, fietsen en stepjes, te spelen.</w:t>
      </w:r>
      <w:r w:rsidR="005F4129" w:rsidRPr="00DC4104">
        <w:rPr>
          <w:b w:val="0"/>
          <w:bCs/>
          <w:color w:val="000000" w:themeColor="text1"/>
        </w:rPr>
        <w:br/>
        <w:t xml:space="preserve">Een buitenspeelplek is van grote waarde voor de ontwikkeling van kinderen. Het draagt bij aan het verkennen van de wereld en kinderen leren er om uitdagingen aan te gaan. Daarbij is het vooral belangrijk dat de buitenruimte veel kansen en mogelijkheden biedt aan kinderen om te spelen. Het moet kinderen stimuleren om op ontdekkingstocht </w:t>
      </w:r>
      <w:r w:rsidR="00354418" w:rsidRPr="00DC4104">
        <w:rPr>
          <w:b w:val="0"/>
          <w:bCs/>
          <w:color w:val="000000" w:themeColor="text1"/>
        </w:rPr>
        <w:t xml:space="preserve">te </w:t>
      </w:r>
      <w:r w:rsidR="005F4129" w:rsidRPr="00DC4104">
        <w:rPr>
          <w:b w:val="0"/>
          <w:bCs/>
          <w:color w:val="000000" w:themeColor="text1"/>
        </w:rPr>
        <w:t>gaan en het moet hun fantasie prikkelen. Er moet spelmateriaal aanwezig zijn dat aansluit bij de behoeftes van de kinderen en het moet een waardevolle bijdrage kunnen leveren aan de ontwikkeling van kinderen</w:t>
      </w:r>
      <w:r w:rsidR="00354418" w:rsidRPr="00DC4104">
        <w:rPr>
          <w:b w:val="0"/>
          <w:bCs/>
          <w:color w:val="000000" w:themeColor="text1"/>
        </w:rPr>
        <w:t xml:space="preserve">. Om deze reden werken we met </w:t>
      </w:r>
      <w:proofErr w:type="spellStart"/>
      <w:r w:rsidR="00354418" w:rsidRPr="00DC4104">
        <w:rPr>
          <w:b w:val="0"/>
          <w:bCs/>
          <w:color w:val="000000" w:themeColor="text1"/>
        </w:rPr>
        <w:t>buitenspeelkisten</w:t>
      </w:r>
      <w:proofErr w:type="spellEnd"/>
      <w:r w:rsidR="00DC4104">
        <w:rPr>
          <w:b w:val="0"/>
          <w:bCs/>
          <w:color w:val="000000" w:themeColor="text1"/>
        </w:rPr>
        <w:t>,</w:t>
      </w:r>
      <w:r w:rsidR="00354418" w:rsidRPr="00DC4104">
        <w:rPr>
          <w:b w:val="0"/>
          <w:bCs/>
          <w:color w:val="000000" w:themeColor="text1"/>
        </w:rPr>
        <w:t xml:space="preserve"> die specifiek ontwikkeld zijn om de kinderen te laten spelen met ongevormde materialen en het laat hen ontdekken in en met de natuur.</w:t>
      </w:r>
      <w:r w:rsidR="006620C1">
        <w:rPr>
          <w:b w:val="0"/>
          <w:bCs/>
          <w:color w:val="000000" w:themeColor="text1"/>
        </w:rPr>
        <w:br/>
      </w:r>
      <w:r w:rsidR="001D6019">
        <w:rPr>
          <w:b w:val="0"/>
          <w:bCs/>
          <w:color w:val="000000" w:themeColor="text1"/>
        </w:rPr>
        <w:t>Momenteel voldoet de buitenspeelruimte van locatie Sterrenkwartier nog niet aan alle eigen om een uitdagende speel</w:t>
      </w:r>
      <w:r w:rsidR="00F10352">
        <w:rPr>
          <w:b w:val="0"/>
          <w:bCs/>
          <w:color w:val="000000" w:themeColor="text1"/>
        </w:rPr>
        <w:t xml:space="preserve">plek te creëren voor de kinderen die daar opgevangen worden. </w:t>
      </w:r>
      <w:r w:rsidR="00CC20D0">
        <w:rPr>
          <w:b w:val="0"/>
          <w:bCs/>
          <w:color w:val="000000" w:themeColor="text1"/>
        </w:rPr>
        <w:t xml:space="preserve">Het plein is vanuit de nieuwbouw </w:t>
      </w:r>
      <w:r w:rsidR="0047158A">
        <w:rPr>
          <w:b w:val="0"/>
          <w:bCs/>
          <w:color w:val="000000" w:themeColor="text1"/>
        </w:rPr>
        <w:t xml:space="preserve">opgeleverd. Het voldoet aan de veiligheidseisen en de medewerkers op de groep zullen </w:t>
      </w:r>
      <w:r w:rsidR="002E3DAC">
        <w:rPr>
          <w:b w:val="0"/>
          <w:bCs/>
          <w:color w:val="000000" w:themeColor="text1"/>
        </w:rPr>
        <w:t xml:space="preserve">er diverse </w:t>
      </w:r>
      <w:r w:rsidR="0047158A">
        <w:rPr>
          <w:b w:val="0"/>
          <w:bCs/>
          <w:color w:val="000000" w:themeColor="text1"/>
        </w:rPr>
        <w:t xml:space="preserve">spelactiviteiten aanbieden. </w:t>
      </w:r>
      <w:r w:rsidR="002E3DAC">
        <w:rPr>
          <w:b w:val="0"/>
          <w:bCs/>
          <w:color w:val="000000" w:themeColor="text1"/>
        </w:rPr>
        <w:t>In de loop van 2024 wordt het plein opgeknapt met o.a. een zandbak en klimtoestel</w:t>
      </w:r>
      <w:r w:rsidR="00652D45">
        <w:rPr>
          <w:b w:val="0"/>
          <w:bCs/>
          <w:color w:val="000000" w:themeColor="text1"/>
        </w:rPr>
        <w:t xml:space="preserve">. </w:t>
      </w:r>
      <w:r w:rsidR="00BA56DF" w:rsidRPr="00DC4104">
        <w:rPr>
          <w:b w:val="0"/>
          <w:bCs/>
          <w:color w:val="000000" w:themeColor="text1"/>
        </w:rPr>
        <w:br/>
      </w:r>
      <w:r w:rsidR="00BA56DF" w:rsidRPr="00DC4104">
        <w:rPr>
          <w:color w:val="000000" w:themeColor="text1"/>
        </w:rPr>
        <w:br/>
        <w:t>4.10 Gebruik van gebaren</w:t>
      </w:r>
      <w:r w:rsidR="00BA56DF" w:rsidRPr="00DC4104">
        <w:rPr>
          <w:color w:val="000000" w:themeColor="text1"/>
        </w:rPr>
        <w:br/>
      </w:r>
      <w:r w:rsidR="007A6F7C" w:rsidRPr="00DC4104">
        <w:rPr>
          <w:b w:val="0"/>
          <w:bCs/>
          <w:color w:val="000000" w:themeColor="text1"/>
        </w:rPr>
        <w:t>Naast het feit dat elk kind zichzelf n</w:t>
      </w:r>
      <w:r w:rsidR="00795D7B" w:rsidRPr="00DC4104">
        <w:rPr>
          <w:b w:val="0"/>
          <w:bCs/>
          <w:color w:val="000000" w:themeColor="text1"/>
        </w:rPr>
        <w:t>ieuwe woorden</w:t>
      </w:r>
      <w:r w:rsidR="007A6F7C" w:rsidRPr="00DC4104">
        <w:rPr>
          <w:b w:val="0"/>
          <w:bCs/>
          <w:color w:val="000000" w:themeColor="text1"/>
        </w:rPr>
        <w:t xml:space="preserve"> </w:t>
      </w:r>
      <w:r w:rsidR="00795D7B" w:rsidRPr="00DC4104">
        <w:rPr>
          <w:b w:val="0"/>
          <w:bCs/>
          <w:color w:val="000000" w:themeColor="text1"/>
        </w:rPr>
        <w:t>sneller aanleer</w:t>
      </w:r>
      <w:r w:rsidR="007A6F7C" w:rsidRPr="00DC4104">
        <w:rPr>
          <w:b w:val="0"/>
          <w:bCs/>
          <w:color w:val="000000" w:themeColor="text1"/>
        </w:rPr>
        <w:t>t</w:t>
      </w:r>
      <w:r w:rsidR="00795D7B" w:rsidRPr="00DC4104">
        <w:rPr>
          <w:b w:val="0"/>
          <w:bCs/>
          <w:color w:val="000000" w:themeColor="text1"/>
        </w:rPr>
        <w:t xml:space="preserve"> door het inzetten van gebare</w:t>
      </w:r>
      <w:r w:rsidR="007A6F7C" w:rsidRPr="00DC4104">
        <w:rPr>
          <w:b w:val="0"/>
          <w:bCs/>
          <w:color w:val="000000" w:themeColor="text1"/>
        </w:rPr>
        <w:t xml:space="preserve">n heeft het ook </w:t>
      </w:r>
      <w:r w:rsidR="00795D7B" w:rsidRPr="00DC4104">
        <w:rPr>
          <w:b w:val="0"/>
          <w:bCs/>
          <w:color w:val="000000" w:themeColor="text1"/>
        </w:rPr>
        <w:t>een positief effect op het taalbegrip en actieve woordenschat van peuters met een primaire taalstoornis</w:t>
      </w:r>
      <w:r w:rsidR="007A6F7C" w:rsidRPr="00DC4104">
        <w:rPr>
          <w:b w:val="0"/>
          <w:bCs/>
          <w:color w:val="000000" w:themeColor="text1"/>
        </w:rPr>
        <w:t xml:space="preserve">. </w:t>
      </w:r>
      <w:r w:rsidR="00795D7B" w:rsidRPr="00DC4104">
        <w:rPr>
          <w:b w:val="0"/>
          <w:bCs/>
          <w:color w:val="000000" w:themeColor="text1"/>
        </w:rPr>
        <w:t xml:space="preserve">Woorden worden sneller herkend door beweging van armen en benen. </w:t>
      </w:r>
    </w:p>
    <w:p w14:paraId="3615B421" w14:textId="43CBC398" w:rsidR="007A6F7C" w:rsidRPr="00DC4104" w:rsidRDefault="007A6F7C" w:rsidP="007A6F7C">
      <w:pPr>
        <w:pStyle w:val="Kop1"/>
        <w:ind w:left="-15" w:firstLine="0"/>
        <w:rPr>
          <w:b w:val="0"/>
          <w:bCs/>
          <w:color w:val="000000" w:themeColor="text1"/>
        </w:rPr>
      </w:pPr>
      <w:r w:rsidRPr="00DC4104">
        <w:rPr>
          <w:b w:val="0"/>
          <w:bCs/>
          <w:color w:val="000000" w:themeColor="text1"/>
        </w:rPr>
        <w:t>Ook heeft he</w:t>
      </w:r>
      <w:r w:rsidR="00795D7B" w:rsidRPr="00DC4104">
        <w:rPr>
          <w:b w:val="0"/>
          <w:bCs/>
          <w:color w:val="000000" w:themeColor="text1"/>
        </w:rPr>
        <w:t>t gebruik van gebaren een positieve invloed op het begrijpen en onthouden van nieuwe woorden in een tweede taal. Hierbij is het herhalen van de gebaren van groot belang. De gebaren versterken het onthouden en reproduceren van de nieuw aangeleerde woorden. Door het maken van het gebaar bij een nieuw gesproken woord zullen zowel het motorische als visuele gedeelte van de hersenen worden aangesproken</w:t>
      </w:r>
      <w:r w:rsidRPr="00DC4104">
        <w:rPr>
          <w:b w:val="0"/>
          <w:bCs/>
          <w:color w:val="000000" w:themeColor="text1"/>
        </w:rPr>
        <w:t xml:space="preserve">. </w:t>
      </w:r>
    </w:p>
    <w:p w14:paraId="1480B996" w14:textId="6A6FCC7A" w:rsidR="0008452F" w:rsidRPr="00DC4104" w:rsidRDefault="007A6F7C" w:rsidP="00795D7B">
      <w:pPr>
        <w:pStyle w:val="Kop1"/>
        <w:ind w:left="-15" w:firstLine="0"/>
        <w:rPr>
          <w:b w:val="0"/>
          <w:color w:val="000000" w:themeColor="text1"/>
        </w:rPr>
      </w:pPr>
      <w:r w:rsidRPr="00DC4104">
        <w:rPr>
          <w:b w:val="0"/>
          <w:bCs/>
          <w:color w:val="000000" w:themeColor="text1"/>
        </w:rPr>
        <w:lastRenderedPageBreak/>
        <w:t>Omdat het ook nog eens zorgt voor een intensievere interactie en het makkelijker kunnen uiten en begrijpen van emoties maken we intens</w:t>
      </w:r>
      <w:r w:rsidR="001B13A5" w:rsidRPr="00DC4104">
        <w:rPr>
          <w:b w:val="0"/>
          <w:bCs/>
          <w:color w:val="000000" w:themeColor="text1"/>
        </w:rPr>
        <w:t>i</w:t>
      </w:r>
      <w:r w:rsidRPr="00DC4104">
        <w:rPr>
          <w:b w:val="0"/>
          <w:bCs/>
          <w:color w:val="000000" w:themeColor="text1"/>
        </w:rPr>
        <w:t>ef gebruik van gebaren in het dagelijks aanbod.</w:t>
      </w:r>
      <w:r w:rsidRPr="00DC4104">
        <w:rPr>
          <w:b w:val="0"/>
          <w:bCs/>
          <w:color w:val="000000" w:themeColor="text1"/>
        </w:rPr>
        <w:br/>
      </w:r>
      <w:r w:rsidR="00F90101">
        <w:rPr>
          <w:color w:val="000000" w:themeColor="text1"/>
        </w:rPr>
        <w:br/>
      </w:r>
      <w:r w:rsidR="00664A17" w:rsidRPr="00DC4104">
        <w:rPr>
          <w:color w:val="000000" w:themeColor="text1"/>
        </w:rPr>
        <w:t>4.</w:t>
      </w:r>
      <w:r w:rsidR="00BA56DF" w:rsidRPr="00DC4104">
        <w:rPr>
          <w:color w:val="000000" w:themeColor="text1"/>
        </w:rPr>
        <w:t>11</w:t>
      </w:r>
      <w:r w:rsidR="00664A17" w:rsidRPr="00DC4104">
        <w:rPr>
          <w:color w:val="000000" w:themeColor="text1"/>
        </w:rPr>
        <w:t xml:space="preserve"> Verstandelijke ontwikkeling </w:t>
      </w:r>
    </w:p>
    <w:p w14:paraId="295C7C5F" w14:textId="77777777" w:rsidR="0008452F" w:rsidRPr="00DC4104" w:rsidRDefault="00664A17">
      <w:pPr>
        <w:ind w:left="-5" w:right="125"/>
        <w:rPr>
          <w:color w:val="000000" w:themeColor="text1"/>
        </w:rPr>
      </w:pPr>
      <w:r w:rsidRPr="00DC4104">
        <w:rPr>
          <w:color w:val="000000" w:themeColor="text1"/>
        </w:rPr>
        <w:t xml:space="preserve">De verstandelijke ontwikkeling vindt in deze leeftijdsfase vooral plaats via het opdoen van motorische en zintuiglijke ervaringen. De peuter is doorlopend bezig met waarnemen, onderzoeken en verbanden leggen. Zo ontstaat begripsvorming.  Enerzijds is herhaling van ervaringen essentieel voor het leren, anderzijds biedt de leerkracht voldoende nieuwe situaties en ervaringen aan, afhankelijk van het niveau van het kind. </w:t>
      </w:r>
    </w:p>
    <w:p w14:paraId="5C1C09EC" w14:textId="77777777" w:rsidR="0008452F" w:rsidRPr="00DC4104" w:rsidRDefault="00664A17">
      <w:pPr>
        <w:spacing w:after="0" w:line="259" w:lineRule="auto"/>
        <w:ind w:left="0" w:firstLine="0"/>
        <w:rPr>
          <w:color w:val="000000" w:themeColor="text1"/>
        </w:rPr>
      </w:pPr>
      <w:r w:rsidRPr="00DC4104">
        <w:rPr>
          <w:b/>
          <w:color w:val="000000" w:themeColor="text1"/>
        </w:rPr>
        <w:t xml:space="preserve"> </w:t>
      </w:r>
    </w:p>
    <w:p w14:paraId="3AB59287" w14:textId="48B3EA2D" w:rsidR="0008452F" w:rsidRPr="00DC4104" w:rsidRDefault="00664A17">
      <w:pPr>
        <w:pStyle w:val="Kop1"/>
        <w:ind w:left="-5"/>
        <w:rPr>
          <w:color w:val="000000" w:themeColor="text1"/>
        </w:rPr>
      </w:pPr>
      <w:r w:rsidRPr="00DC4104">
        <w:rPr>
          <w:color w:val="000000" w:themeColor="text1"/>
        </w:rPr>
        <w:t>4.</w:t>
      </w:r>
      <w:r w:rsidR="00627617" w:rsidRPr="00DC4104">
        <w:rPr>
          <w:color w:val="000000" w:themeColor="text1"/>
        </w:rPr>
        <w:t>1</w:t>
      </w:r>
      <w:r w:rsidR="00BA56DF" w:rsidRPr="00DC4104">
        <w:rPr>
          <w:color w:val="000000" w:themeColor="text1"/>
        </w:rPr>
        <w:t>2</w:t>
      </w:r>
      <w:r w:rsidRPr="00DC4104">
        <w:rPr>
          <w:color w:val="000000" w:themeColor="text1"/>
        </w:rPr>
        <w:t xml:space="preserve"> Vastleggen van ontwikkelingsgegevens </w:t>
      </w:r>
    </w:p>
    <w:p w14:paraId="62C31F2E" w14:textId="49104F31" w:rsidR="0008452F" w:rsidRPr="00DC4104" w:rsidRDefault="00664A17">
      <w:pPr>
        <w:ind w:left="-5" w:right="8"/>
        <w:rPr>
          <w:color w:val="000000" w:themeColor="text1"/>
        </w:rPr>
      </w:pPr>
      <w:r w:rsidRPr="00DC4104">
        <w:rPr>
          <w:color w:val="000000" w:themeColor="text1"/>
        </w:rPr>
        <w:t xml:space="preserve">De ontwikkeling van uw kind wordt nauwlettend gevolgd. Dit wordt verwerkt in </w:t>
      </w:r>
      <w:proofErr w:type="spellStart"/>
      <w:r w:rsidR="00B02E64" w:rsidRPr="00DC4104">
        <w:rPr>
          <w:color w:val="000000" w:themeColor="text1"/>
        </w:rPr>
        <w:t>Edumaps</w:t>
      </w:r>
      <w:proofErr w:type="spellEnd"/>
      <w:r w:rsidRPr="00DC4104">
        <w:rPr>
          <w:color w:val="000000" w:themeColor="text1"/>
        </w:rPr>
        <w:t xml:space="preserve">. Aan de hand hiervan kunt u zien op welke vlakken uw kind zich volgens verwachting ontwikkeld en of er misschien onderdelen zijn waar hij of zij moeite mee heeft. In het laatste geval zal er met u besproken worden op welke manier wij uw kind hierin kunnen ondersteunen. </w:t>
      </w:r>
      <w:r w:rsidR="00AA7C4E" w:rsidRPr="00DC4104">
        <w:rPr>
          <w:color w:val="000000" w:themeColor="text1"/>
        </w:rPr>
        <w:br/>
        <w:t xml:space="preserve">Het kan natuurlijk ook zo zijn dat we juist signaleren dat uw kind op bepaalde ontwikkelingsgebieden </w:t>
      </w:r>
      <w:r w:rsidR="00337044" w:rsidRPr="00DC4104">
        <w:rPr>
          <w:color w:val="000000" w:themeColor="text1"/>
        </w:rPr>
        <w:t>voor loopt. Aan ons is dan de taak om het aanbod zo aan te passen, dat het voor uw kind interessant blijft.</w:t>
      </w:r>
      <w:r w:rsidR="002162FA" w:rsidRPr="00DC4104">
        <w:rPr>
          <w:color w:val="000000" w:themeColor="text1"/>
        </w:rPr>
        <w:br/>
      </w:r>
      <w:r w:rsidRPr="00DC4104">
        <w:rPr>
          <w:color w:val="000000" w:themeColor="text1"/>
        </w:rPr>
        <w:t xml:space="preserve">Bij overgang naar de basisschool zal bovengenoemd </w:t>
      </w:r>
      <w:proofErr w:type="spellStart"/>
      <w:r w:rsidRPr="00DC4104">
        <w:rPr>
          <w:color w:val="000000" w:themeColor="text1"/>
        </w:rPr>
        <w:t>ontwikkeling</w:t>
      </w:r>
      <w:r w:rsidR="00337044" w:rsidRPr="00DC4104">
        <w:rPr>
          <w:color w:val="000000" w:themeColor="text1"/>
        </w:rPr>
        <w:t>svolgmodel</w:t>
      </w:r>
      <w:proofErr w:type="spellEnd"/>
      <w:r w:rsidRPr="00DC4104">
        <w:rPr>
          <w:color w:val="000000" w:themeColor="text1"/>
        </w:rPr>
        <w:t xml:space="preserve">, alleen met uw goedkeuren, aan de school doorgegeven worden.  </w:t>
      </w:r>
    </w:p>
    <w:p w14:paraId="72901541" w14:textId="77777777" w:rsidR="000D60DD" w:rsidRPr="00DC4104" w:rsidRDefault="000D60DD">
      <w:pPr>
        <w:spacing w:after="5" w:line="259" w:lineRule="auto"/>
        <w:ind w:left="-5"/>
        <w:rPr>
          <w:b/>
          <w:color w:val="000000" w:themeColor="text1"/>
        </w:rPr>
      </w:pPr>
    </w:p>
    <w:p w14:paraId="1C8C4DE2" w14:textId="77777777" w:rsidR="0032256F" w:rsidRPr="00DC4104" w:rsidRDefault="00F63201">
      <w:pPr>
        <w:spacing w:after="5" w:line="259" w:lineRule="auto"/>
        <w:ind w:left="-5"/>
        <w:rPr>
          <w:b/>
          <w:color w:val="000000" w:themeColor="text1"/>
        </w:rPr>
      </w:pPr>
      <w:r w:rsidRPr="00DC4104">
        <w:rPr>
          <w:b/>
          <w:color w:val="000000" w:themeColor="text1"/>
        </w:rPr>
        <w:br/>
      </w:r>
      <w:r w:rsidRPr="00DC4104">
        <w:rPr>
          <w:b/>
          <w:color w:val="000000" w:themeColor="text1"/>
        </w:rPr>
        <w:br/>
      </w:r>
      <w:r w:rsidRPr="00DC4104">
        <w:rPr>
          <w:b/>
          <w:color w:val="000000" w:themeColor="text1"/>
        </w:rPr>
        <w:br/>
      </w:r>
    </w:p>
    <w:p w14:paraId="4D94A6E6" w14:textId="77777777" w:rsidR="007B0193" w:rsidRPr="00DC4104" w:rsidRDefault="009C2F63">
      <w:pPr>
        <w:spacing w:after="5" w:line="259" w:lineRule="auto"/>
        <w:ind w:left="-5"/>
        <w:rPr>
          <w:b/>
          <w:color w:val="000000" w:themeColor="text1"/>
        </w:rPr>
      </w:pPr>
      <w:r w:rsidRPr="00DC4104">
        <w:rPr>
          <w:b/>
          <w:color w:val="000000" w:themeColor="text1"/>
        </w:rPr>
        <w:br/>
      </w:r>
      <w:r w:rsidRPr="00DC4104">
        <w:rPr>
          <w:b/>
          <w:color w:val="000000" w:themeColor="text1"/>
        </w:rPr>
        <w:br/>
      </w:r>
      <w:r w:rsidRPr="00DC4104">
        <w:rPr>
          <w:b/>
          <w:color w:val="000000" w:themeColor="text1"/>
        </w:rPr>
        <w:br/>
      </w:r>
      <w:r w:rsidRPr="00DC4104">
        <w:rPr>
          <w:b/>
          <w:color w:val="000000" w:themeColor="text1"/>
        </w:rPr>
        <w:br/>
      </w:r>
      <w:r w:rsidRPr="00DC4104">
        <w:rPr>
          <w:b/>
          <w:color w:val="000000" w:themeColor="text1"/>
        </w:rPr>
        <w:br/>
      </w:r>
      <w:r w:rsidRPr="00DC4104">
        <w:rPr>
          <w:b/>
          <w:color w:val="000000" w:themeColor="text1"/>
        </w:rPr>
        <w:br/>
      </w:r>
      <w:r w:rsidRPr="00DC4104">
        <w:rPr>
          <w:b/>
          <w:color w:val="000000" w:themeColor="text1"/>
        </w:rPr>
        <w:br/>
      </w:r>
      <w:r w:rsidRPr="00DC4104">
        <w:rPr>
          <w:b/>
          <w:color w:val="000000" w:themeColor="text1"/>
        </w:rPr>
        <w:br/>
      </w:r>
      <w:r w:rsidRPr="00DC4104">
        <w:rPr>
          <w:b/>
          <w:color w:val="000000" w:themeColor="text1"/>
        </w:rPr>
        <w:br/>
      </w:r>
      <w:r w:rsidRPr="00DC4104">
        <w:rPr>
          <w:b/>
          <w:color w:val="000000" w:themeColor="text1"/>
        </w:rPr>
        <w:br/>
      </w:r>
    </w:p>
    <w:p w14:paraId="5AD3B08D" w14:textId="15DDA3FD" w:rsidR="0008452F" w:rsidRDefault="00ED4C45">
      <w:pPr>
        <w:spacing w:after="5" w:line="259" w:lineRule="auto"/>
        <w:ind w:left="-5"/>
      </w:pPr>
      <w:r w:rsidRPr="00DC4104">
        <w:rPr>
          <w:b/>
          <w:color w:val="000000" w:themeColor="text1"/>
        </w:rPr>
        <w:br/>
      </w:r>
      <w:r w:rsidRPr="00DC4104">
        <w:rPr>
          <w:b/>
          <w:color w:val="000000" w:themeColor="text1"/>
        </w:rPr>
        <w:br/>
      </w:r>
      <w:r w:rsidR="000F2D82" w:rsidRPr="00DC4104">
        <w:rPr>
          <w:b/>
          <w:color w:val="000000" w:themeColor="text1"/>
        </w:rPr>
        <w:br/>
      </w:r>
      <w:r w:rsidR="000F2D82" w:rsidRPr="00DC4104">
        <w:rPr>
          <w:b/>
          <w:color w:val="000000" w:themeColor="text1"/>
        </w:rPr>
        <w:br/>
      </w:r>
      <w:r w:rsidR="000F2D82" w:rsidRPr="00DC4104">
        <w:rPr>
          <w:b/>
          <w:color w:val="000000" w:themeColor="text1"/>
        </w:rPr>
        <w:br/>
      </w:r>
      <w:r w:rsidR="000F2D82" w:rsidRPr="00DC4104">
        <w:rPr>
          <w:b/>
          <w:color w:val="000000" w:themeColor="text1"/>
        </w:rPr>
        <w:br/>
      </w:r>
      <w:r w:rsidR="000F2D82" w:rsidRPr="00DC4104">
        <w:rPr>
          <w:b/>
          <w:color w:val="000000" w:themeColor="text1"/>
        </w:rPr>
        <w:br/>
      </w:r>
      <w:r w:rsidR="000F2D82">
        <w:rPr>
          <w:b/>
        </w:rPr>
        <w:br/>
      </w:r>
      <w:r w:rsidR="00F90101">
        <w:rPr>
          <w:b/>
        </w:rPr>
        <w:br/>
      </w:r>
      <w:r w:rsidR="00F90101">
        <w:rPr>
          <w:b/>
        </w:rPr>
        <w:br/>
      </w:r>
      <w:r w:rsidR="00F90101">
        <w:rPr>
          <w:b/>
        </w:rPr>
        <w:br/>
      </w:r>
      <w:r w:rsidR="00292753">
        <w:rPr>
          <w:b/>
        </w:rPr>
        <w:br/>
      </w:r>
      <w:r w:rsidR="00292753">
        <w:rPr>
          <w:b/>
        </w:rPr>
        <w:lastRenderedPageBreak/>
        <w:br/>
      </w:r>
      <w:r w:rsidR="00664A17">
        <w:rPr>
          <w:b/>
        </w:rPr>
        <w:t xml:space="preserve">Hoofdstuk 5 Ouders en de dagopvang </w:t>
      </w:r>
    </w:p>
    <w:p w14:paraId="0628F9C0" w14:textId="77777777" w:rsidR="0008452F" w:rsidRDefault="00664A17">
      <w:pPr>
        <w:spacing w:after="0" w:line="259" w:lineRule="auto"/>
        <w:ind w:left="0" w:firstLine="0"/>
      </w:pPr>
      <w:r>
        <w:rPr>
          <w:b/>
        </w:rPr>
        <w:t xml:space="preserve"> </w:t>
      </w:r>
    </w:p>
    <w:p w14:paraId="6D01FD22" w14:textId="77777777" w:rsidR="0008452F" w:rsidRDefault="00664A17">
      <w:pPr>
        <w:spacing w:after="0" w:line="259" w:lineRule="auto"/>
        <w:ind w:left="0" w:firstLine="0"/>
      </w:pPr>
      <w:r>
        <w:rPr>
          <w:b/>
        </w:rPr>
        <w:t xml:space="preserve"> </w:t>
      </w:r>
    </w:p>
    <w:p w14:paraId="0058FF03" w14:textId="77777777" w:rsidR="0008452F" w:rsidRDefault="00664A17">
      <w:pPr>
        <w:pStyle w:val="Kop1"/>
        <w:ind w:left="-5"/>
      </w:pPr>
      <w:r>
        <w:t xml:space="preserve">5.1 Contacten met ouders </w:t>
      </w:r>
    </w:p>
    <w:p w14:paraId="713BBABA" w14:textId="77777777" w:rsidR="0008452F" w:rsidRDefault="00664A17">
      <w:pPr>
        <w:ind w:left="-5" w:right="8"/>
      </w:pPr>
      <w:r>
        <w:t xml:space="preserve">Om goed te kunnen inspelen op de kinderen in de groep is het belangrijk dat de leerkracht de gezinsachtergrond en eventuele specifieke opvoedingsideeën kent. Aan de andere kant geeft de leerkracht de ouders informatie over de gang van zaken bij Klein maar dapper en in het bijzonder over de situatie van hun kind.  </w:t>
      </w:r>
    </w:p>
    <w:p w14:paraId="1B776AF5" w14:textId="77777777" w:rsidR="0008452F" w:rsidRDefault="00664A17">
      <w:pPr>
        <w:ind w:left="-5" w:right="8"/>
      </w:pPr>
      <w:r>
        <w:t xml:space="preserve">Deze gelijkwaardige en wederzijdse uitwisseling van ervaringen kan plaatsvinden tijdens het halen en brengen van de kinderen. Daarnaast kunnen ouders altijd een afspraak maken met de leiding om over hun kind te praten. </w:t>
      </w:r>
    </w:p>
    <w:p w14:paraId="4F4F04C1" w14:textId="77777777" w:rsidR="0008452F" w:rsidRDefault="00664A17">
      <w:pPr>
        <w:spacing w:after="0" w:line="259" w:lineRule="auto"/>
        <w:ind w:left="0" w:firstLine="0"/>
      </w:pPr>
      <w:r>
        <w:rPr>
          <w:b/>
        </w:rPr>
        <w:t xml:space="preserve"> </w:t>
      </w:r>
    </w:p>
    <w:p w14:paraId="25765275" w14:textId="77777777" w:rsidR="0008452F" w:rsidRDefault="00664A17">
      <w:pPr>
        <w:pStyle w:val="Kop1"/>
        <w:ind w:left="-5"/>
      </w:pPr>
      <w:r>
        <w:t xml:space="preserve">5.2 </w:t>
      </w:r>
      <w:r w:rsidR="0092039C">
        <w:t>Klas</w:t>
      </w:r>
      <w:r>
        <w:t xml:space="preserve">bord </w:t>
      </w:r>
    </w:p>
    <w:p w14:paraId="47460D06" w14:textId="2FD04A80" w:rsidR="0008452F" w:rsidRDefault="00664A17">
      <w:pPr>
        <w:ind w:left="-5" w:right="8"/>
      </w:pPr>
      <w:r>
        <w:t xml:space="preserve">Op </w:t>
      </w:r>
      <w:r w:rsidR="002162FA">
        <w:t xml:space="preserve">de </w:t>
      </w:r>
      <w:r w:rsidR="0092039C">
        <w:t>Klas</w:t>
      </w:r>
      <w:r>
        <w:t>bord</w:t>
      </w:r>
      <w:r w:rsidR="002162FA">
        <w:t>-app</w:t>
      </w:r>
      <w:r w:rsidR="0092039C">
        <w:t xml:space="preserve"> </w:t>
      </w:r>
      <w:r>
        <w:t xml:space="preserve">staan alle belangrijke zaken, zoals: een heersende ziekte, vakanties, ouderavonden e.d. </w:t>
      </w:r>
      <w:r w:rsidR="0092039C">
        <w:t>Ook worden ouders via deze weg regelmatig op de hoogte gehouden van de activiteiten die in de groep uitgevoerd zijn.</w:t>
      </w:r>
      <w:r>
        <w:t xml:space="preserve"> </w:t>
      </w:r>
      <w:r w:rsidR="002162FA">
        <w:t>Elke locatie heef een eigen inlogcode, welke</w:t>
      </w:r>
      <w:r w:rsidR="0092039C">
        <w:t xml:space="preserve"> bij de medewerker </w:t>
      </w:r>
      <w:r w:rsidR="002162FA">
        <w:t>van</w:t>
      </w:r>
      <w:r w:rsidR="0092039C">
        <w:t xml:space="preserve"> de groep aa</w:t>
      </w:r>
      <w:r w:rsidR="002162FA">
        <w:t>ngevraagd kan worden</w:t>
      </w:r>
      <w:r w:rsidR="0092039C">
        <w:t>.</w:t>
      </w:r>
      <w:r w:rsidR="00ED4C45">
        <w:br/>
      </w:r>
      <w:r w:rsidR="00ED4C45">
        <w:br/>
      </w:r>
      <w:r w:rsidR="00ED4C45" w:rsidRPr="00257B7F">
        <w:rPr>
          <w:b/>
        </w:rPr>
        <w:t>5.3 Ouderbeleid</w:t>
      </w:r>
      <w:r w:rsidR="00ED4C45" w:rsidRPr="00257B7F">
        <w:rPr>
          <w:b/>
        </w:rPr>
        <w:br/>
      </w:r>
      <w:r w:rsidR="00ED4C45">
        <w:t xml:space="preserve">Voor de wijze waarop wij ouders die opvang hebben bij Klein maar dapper, betrekken bij onze werkwijze en motiveren om samen te werken aan de </w:t>
      </w:r>
      <w:r w:rsidR="00257B7F">
        <w:t>ontwikkeling van uw kind, verwijzen wij u graag naar ons Ouderbeleid, dat terug te vinden is op onze website.</w:t>
      </w:r>
    </w:p>
    <w:p w14:paraId="656E73B2" w14:textId="77777777" w:rsidR="0008452F" w:rsidRDefault="00664A17">
      <w:pPr>
        <w:spacing w:after="0" w:line="259" w:lineRule="auto"/>
        <w:ind w:left="0" w:firstLine="0"/>
      </w:pPr>
      <w:r>
        <w:rPr>
          <w:b/>
        </w:rPr>
        <w:t xml:space="preserve"> </w:t>
      </w:r>
    </w:p>
    <w:p w14:paraId="59596FAB" w14:textId="0B4FBEF7" w:rsidR="0008452F" w:rsidRDefault="00ED4C45">
      <w:pPr>
        <w:pStyle w:val="Kop1"/>
        <w:ind w:left="-5"/>
      </w:pPr>
      <w:r>
        <w:t>5.4</w:t>
      </w:r>
      <w:r w:rsidR="00664A17">
        <w:t xml:space="preserve"> Klachtenprocedure </w:t>
      </w:r>
    </w:p>
    <w:p w14:paraId="571DE490" w14:textId="78466B81" w:rsidR="0008452F" w:rsidRDefault="00664A17" w:rsidP="002162FA">
      <w:pPr>
        <w:spacing w:after="272"/>
        <w:ind w:left="-5" w:right="8"/>
      </w:pPr>
      <w:r>
        <w:t xml:space="preserve">Klein maar dapper wil een goede service bieden. Dat geldt ook als ouders een klacht hebben. Het is van belang dat u het laat weten als u niet tevreden bent, zodat aan een goede oplossing gewerkt kan worden. </w:t>
      </w:r>
      <w:r w:rsidR="002162FA">
        <w:br/>
      </w:r>
      <w:r>
        <w:t xml:space="preserve">Bovendien leert de organisatie van gegronde klachten. Voor een klacht over het reilen en zeilen op het kindercentrum kunt u terecht bij de leerkrachten. U kunt het beste contact opnemen met de medewerker die direct te maken heeft met uw klacht. Een open en eerlijk gesprek maakt voor beide partijen duidelijk wat de klacht is en hoe die naar tevredenheid kan worden opgelost. In de praktijk is gebleken dat het snelst een oplossing wordt gevonden als u een gesprek aangaat met de betreffende medewerker. Maar u kunt uw klacht ook schriftelijk uiten. Schriftelijke klachten over zaken met betrekking tot het kindercentrum kunt u op de betreffende locatie afgeven.  </w:t>
      </w:r>
      <w:r w:rsidR="002162FA">
        <w:br/>
      </w:r>
      <w:r>
        <w:t xml:space="preserve">Betreft het een klacht die mogelijk ook voor andere ouders relevant is, dan doet u er verstandig aan om ook de oudercommissie van Klein maar dapper op de hoogte te stellen. De oudercommissie is echter geen klachtencommissie en kan uw klacht niet behandelen. Wel kunnen zij naar aanleiding van de klacht kijken naar het beleid van Klein maar dapper. </w:t>
      </w:r>
      <w:r w:rsidR="002162FA">
        <w:br/>
      </w:r>
      <w:r>
        <w:t xml:space="preserve">Mocht u met uw klacht niet bij ons terechtkunnen, dan kan u altijd de externe klachtencommissie inschakelen. Klein maar dapper </w:t>
      </w:r>
      <w:r w:rsidR="006A32E4">
        <w:t>is hiervoor aangesloten bi</w:t>
      </w:r>
      <w:r w:rsidR="00F775CA">
        <w:t>j De Geschillencommissie.</w:t>
      </w:r>
      <w:r>
        <w:t xml:space="preserve"> </w:t>
      </w:r>
    </w:p>
    <w:p w14:paraId="30D6424D" w14:textId="6E91DD59" w:rsidR="0008452F" w:rsidRDefault="006A32E4">
      <w:pPr>
        <w:ind w:left="-5" w:right="8"/>
      </w:pPr>
      <w:r>
        <w:t xml:space="preserve">De </w:t>
      </w:r>
      <w:r w:rsidR="00F775CA">
        <w:t>Geschillencommissie</w:t>
      </w:r>
      <w:r w:rsidR="00F775CA">
        <w:t xml:space="preserve"> </w:t>
      </w:r>
      <w:r w:rsidR="00664A17">
        <w:t>is voor alle vragen tijdens kantooruren bereikbaar op een algemeen informatienumme</w:t>
      </w:r>
      <w:r w:rsidR="00F775CA">
        <w:t xml:space="preserve">r 070-3105310. Ook kunt u online uw klacht indienen: </w:t>
      </w:r>
      <w:r w:rsidR="00664A17">
        <w:t xml:space="preserve"> </w:t>
      </w:r>
    </w:p>
    <w:p w14:paraId="26BA6395" w14:textId="6E65BFA0" w:rsidR="0008452F" w:rsidRDefault="00F775CA">
      <w:pPr>
        <w:ind w:left="-5" w:right="8"/>
      </w:pPr>
      <w:hyperlink r:id="rId10" w:history="1">
        <w:r w:rsidRPr="00F775CA">
          <w:rPr>
            <w:rStyle w:val="Hyperlink"/>
          </w:rPr>
          <w:t>https://www.degeschillencommissie.nl/komt-u-niet-tot-een-oplossing/</w:t>
        </w:r>
      </w:hyperlink>
      <w:r w:rsidR="000069B2">
        <w:br/>
      </w:r>
      <w:r w:rsidR="000069B2">
        <w:br/>
      </w:r>
      <w:r w:rsidR="006A32E4">
        <w:t xml:space="preserve">De werkwijze van </w:t>
      </w:r>
      <w:r>
        <w:t xml:space="preserve">De </w:t>
      </w:r>
      <w:r>
        <w:t>Geschillencommissie</w:t>
      </w:r>
      <w:r w:rsidR="00664A17">
        <w:t xml:space="preserve"> in het kort: </w:t>
      </w:r>
      <w:r>
        <w:br/>
        <w:t xml:space="preserve">U komt er met de houder zelf niet uit, dan kunt u uw klachten aan De Geschillencommissie voorleggen. Het indienen van een klacht bij De Geschillencommissie </w:t>
      </w:r>
      <w:r>
        <w:lastRenderedPageBreak/>
        <w:t xml:space="preserve">start met het invullen van een kort vragenformulier. U vult hierbij uw naam en adresgegevens en de naam van de opvang in. Als laatste wordt gevraagd uw klacht kort te omschrijven. </w:t>
      </w:r>
      <w:r>
        <w:br/>
        <w:t>Nadat het formulier is ontvangen, nemen zij zo snel</w:t>
      </w:r>
      <w:r w:rsidR="008907A4">
        <w:t xml:space="preserve"> mogelijk contact opgenomen voor aanvullende informatie.</w:t>
      </w:r>
      <w:r w:rsidR="008907A4">
        <w:br/>
        <w:t xml:space="preserve">Voor meer informatie kijkt u op </w:t>
      </w:r>
      <w:hyperlink r:id="rId11" w:history="1">
        <w:r w:rsidR="008907A4" w:rsidRPr="008907A4">
          <w:rPr>
            <w:rStyle w:val="Hyperlink"/>
          </w:rPr>
          <w:t>www.degeschillencommissie.nl</w:t>
        </w:r>
      </w:hyperlink>
    </w:p>
    <w:p w14:paraId="5A9A5CEC" w14:textId="2BF5F393" w:rsidR="0008452F" w:rsidRDefault="0008452F">
      <w:pPr>
        <w:spacing w:after="0" w:line="259" w:lineRule="auto"/>
        <w:ind w:left="0" w:firstLine="0"/>
      </w:pPr>
    </w:p>
    <w:p w14:paraId="6EEBAE5C" w14:textId="79F949E8" w:rsidR="007B0193" w:rsidRPr="00DC4104" w:rsidRDefault="006332E5" w:rsidP="00ED163E">
      <w:pPr>
        <w:spacing w:after="160" w:line="259" w:lineRule="auto"/>
        <w:ind w:left="0" w:firstLine="0"/>
        <w:rPr>
          <w:b/>
          <w:color w:val="000000" w:themeColor="text1"/>
        </w:rPr>
      </w:pPr>
      <w:r w:rsidRPr="00DC4104">
        <w:rPr>
          <w:b/>
          <w:color w:val="000000" w:themeColor="text1"/>
        </w:rPr>
        <w:t>5.5 Meldcode</w:t>
      </w:r>
      <w:r w:rsidR="00ED163E" w:rsidRPr="00DC4104">
        <w:rPr>
          <w:b/>
          <w:color w:val="000000" w:themeColor="text1"/>
        </w:rPr>
        <w:br/>
      </w:r>
      <w:r w:rsidR="00ED163E" w:rsidRPr="00DC4104">
        <w:rPr>
          <w:bCs/>
          <w:color w:val="000000" w:themeColor="text1"/>
        </w:rPr>
        <w:t>Om de veiligheid voor kinderen in de kinderopvang te vergroten heeft de regering een aantal maatregelen genomen waaronder de Wet verplichte meldcode en de Meldplicht gewelds- en zedendelicten door professionals.</w:t>
      </w:r>
      <w:r w:rsidR="00ED163E" w:rsidRPr="00DC4104">
        <w:rPr>
          <w:bCs/>
          <w:color w:val="000000" w:themeColor="text1"/>
        </w:rPr>
        <w:br/>
        <w:t>Onze organisatie is per 1 januari 2013 gaan werken met de verplichte meldcode kindermishandeling en huiselijk geweld.</w:t>
      </w:r>
      <w:r w:rsidR="00ED163E" w:rsidRPr="00DC4104">
        <w:rPr>
          <w:bCs/>
          <w:color w:val="000000" w:themeColor="text1"/>
        </w:rPr>
        <w:br/>
        <w:t xml:space="preserve">De meldcode gaat over kindermishandeling, huiselijk geweld, meisjesbesnijdenis en eer gerelateerd geweld. </w:t>
      </w:r>
      <w:r w:rsidR="00ED163E" w:rsidRPr="00DC4104">
        <w:rPr>
          <w:bCs/>
          <w:color w:val="000000" w:themeColor="text1"/>
        </w:rPr>
        <w:br/>
        <w:t xml:space="preserve">Er wordt gewerkt met een stappenplan dat professionals kunnen gebruiken als ze vermoedens van kindermishandeling en/of huiselijk geweld hebben. Mocht dit aan de orde zijn worden ouders zo snel mogelijk betrokken. Samen zoeken we naar passende vervolgstappen. </w:t>
      </w:r>
      <w:r w:rsidR="00ED163E" w:rsidRPr="00DC4104">
        <w:rPr>
          <w:bCs/>
          <w:color w:val="000000" w:themeColor="text1"/>
        </w:rPr>
        <w:br/>
        <w:t>Deze meldcode ligt ter inzage op het kinderdagverblijf.</w:t>
      </w:r>
      <w:r w:rsidR="00ED163E" w:rsidRPr="00DC4104">
        <w:rPr>
          <w:bCs/>
          <w:color w:val="000000" w:themeColor="text1"/>
        </w:rPr>
        <w:br/>
      </w:r>
      <w:r w:rsidR="00F0129E">
        <w:rPr>
          <w:b/>
          <w:color w:val="FF0000"/>
        </w:rPr>
        <w:br/>
      </w:r>
      <w:bookmarkStart w:id="6" w:name="_Hlk83387339"/>
      <w:r w:rsidR="00F0129E" w:rsidRPr="00DC4104">
        <w:rPr>
          <w:b/>
          <w:color w:val="000000" w:themeColor="text1"/>
        </w:rPr>
        <w:t xml:space="preserve">5.5.1 </w:t>
      </w:r>
      <w:r w:rsidR="00ED163E" w:rsidRPr="00DC4104">
        <w:rPr>
          <w:b/>
          <w:color w:val="000000" w:themeColor="text1"/>
        </w:rPr>
        <w:t>Meldplicht gewelds- en zedendelicten door professionals</w:t>
      </w:r>
      <w:r w:rsidR="00F0129E" w:rsidRPr="00DC4104">
        <w:rPr>
          <w:b/>
          <w:color w:val="000000" w:themeColor="text1"/>
        </w:rPr>
        <w:br/>
      </w:r>
      <w:bookmarkEnd w:id="6"/>
      <w:r w:rsidR="00ED163E" w:rsidRPr="00DC4104">
        <w:rPr>
          <w:bCs/>
          <w:color w:val="000000" w:themeColor="text1"/>
        </w:rPr>
        <w:t>Met de Wijzigingswet kinderopvang 2013 is een Meldplicht gewelds- en zedendelicten door professionals geïntroduceerd. De meldplicht betekent dat werknemers vanaf 1 juli 2013 verplicht zijn om bij een aanwijzing dat een collega zich schuldig maakt aan seksueel of ander geweld tegen een kind dit meteen te melden bij de houder van een kindercentrum. Als werkgever zijn wij wettelijk verplicht om de vertrouwensinspecteur te bellen.</w:t>
      </w:r>
      <w:r w:rsidR="00F0129E" w:rsidRPr="00DC4104">
        <w:rPr>
          <w:bCs/>
          <w:color w:val="000000" w:themeColor="text1"/>
        </w:rPr>
        <w:br/>
      </w:r>
      <w:r w:rsidR="00ED163E" w:rsidRPr="00DC4104">
        <w:rPr>
          <w:bCs/>
          <w:color w:val="000000" w:themeColor="text1"/>
        </w:rPr>
        <w:t>Als werknemers vermoeden dat hun werkgever zich heeft schuldig gemaakt aan seksueel of ander geweld tegen een kind is de werknemer verplicht hiervan aangifte te doen. In alle gevallen kunnen zij de vertrouwensinspecteur bellen voor advies.</w:t>
      </w:r>
      <w:r w:rsidR="00BC7A02">
        <w:rPr>
          <w:bCs/>
          <w:color w:val="000000" w:themeColor="text1"/>
        </w:rPr>
        <w:t xml:space="preserve"> Dit geldt ook voor ouders, wanneer zij een vermoeden hebben van seksueel misbruik, seksuele intimidatie en/ of geweld tegen kinderen binnen de kinderopvang</w:t>
      </w:r>
      <w:r w:rsidR="00CB2881">
        <w:rPr>
          <w:bCs/>
          <w:color w:val="000000" w:themeColor="text1"/>
        </w:rPr>
        <w:t xml:space="preserve">. </w:t>
      </w:r>
      <w:r w:rsidR="00CB2881">
        <w:rPr>
          <w:bCs/>
          <w:color w:val="000000" w:themeColor="text1"/>
        </w:rPr>
        <w:br/>
        <w:t xml:space="preserve">De vertrouwenspersoon </w:t>
      </w:r>
      <w:r w:rsidR="00CE7DA8">
        <w:rPr>
          <w:bCs/>
          <w:color w:val="000000" w:themeColor="text1"/>
        </w:rPr>
        <w:t xml:space="preserve">bij de Inspectie van het Onderwijs </w:t>
      </w:r>
      <w:r w:rsidR="00CB2881">
        <w:rPr>
          <w:bCs/>
          <w:color w:val="000000" w:themeColor="text1"/>
        </w:rPr>
        <w:t>is</w:t>
      </w:r>
      <w:r w:rsidR="00CE7DA8">
        <w:rPr>
          <w:bCs/>
          <w:color w:val="000000" w:themeColor="text1"/>
        </w:rPr>
        <w:t xml:space="preserve"> tijdens kantooruren</w:t>
      </w:r>
      <w:r w:rsidR="00CB2881">
        <w:rPr>
          <w:bCs/>
          <w:color w:val="000000" w:themeColor="text1"/>
        </w:rPr>
        <w:t xml:space="preserve"> te bereiken via het volgende telefoonnummer; 0900-1113111</w:t>
      </w:r>
      <w:r w:rsidR="00CE7DA8">
        <w:rPr>
          <w:bCs/>
          <w:color w:val="000000" w:themeColor="text1"/>
        </w:rPr>
        <w:t xml:space="preserve"> (lokaal tarief)</w:t>
      </w:r>
      <w:r w:rsidR="00CB2881">
        <w:rPr>
          <w:bCs/>
          <w:color w:val="000000" w:themeColor="text1"/>
        </w:rPr>
        <w:t>.</w:t>
      </w:r>
      <w:r w:rsidR="007B0193" w:rsidRPr="00DC4104">
        <w:rPr>
          <w:b/>
          <w:color w:val="000000" w:themeColor="text1"/>
        </w:rPr>
        <w:br w:type="page"/>
      </w:r>
    </w:p>
    <w:p w14:paraId="628CFD73" w14:textId="77777777" w:rsidR="0008452F" w:rsidRDefault="00664A17">
      <w:pPr>
        <w:spacing w:after="101" w:line="259" w:lineRule="auto"/>
        <w:ind w:left="-5"/>
      </w:pPr>
      <w:r>
        <w:rPr>
          <w:b/>
        </w:rPr>
        <w:lastRenderedPageBreak/>
        <w:t xml:space="preserve">Bijlage 1 Overeenkomst Gebruik Geneesmiddelen  </w:t>
      </w:r>
    </w:p>
    <w:p w14:paraId="55E412B2" w14:textId="77777777" w:rsidR="0008452F" w:rsidRDefault="00664A17">
      <w:pPr>
        <w:spacing w:after="0" w:line="259" w:lineRule="auto"/>
        <w:ind w:left="0" w:firstLine="0"/>
      </w:pPr>
      <w:r>
        <w:t xml:space="preserve"> </w:t>
      </w:r>
    </w:p>
    <w:p w14:paraId="29AE226A" w14:textId="77777777" w:rsidR="0008452F" w:rsidRDefault="00664A17">
      <w:pPr>
        <w:spacing w:after="0" w:line="259" w:lineRule="auto"/>
        <w:ind w:left="0" w:firstLine="0"/>
      </w:pPr>
      <w:r>
        <w:t xml:space="preserve"> </w:t>
      </w:r>
    </w:p>
    <w:p w14:paraId="186AF7A1" w14:textId="77777777" w:rsidR="0008452F" w:rsidRDefault="00664A17">
      <w:pPr>
        <w:pStyle w:val="Kop1"/>
        <w:ind w:left="-5"/>
      </w:pPr>
      <w:r>
        <w:t xml:space="preserve">OVEREENKOMST GEBRUIK GENEESMIDDELEN </w:t>
      </w:r>
    </w:p>
    <w:p w14:paraId="5AAA9B07" w14:textId="77777777" w:rsidR="0008452F" w:rsidRDefault="00664A17">
      <w:pPr>
        <w:spacing w:after="0" w:line="259" w:lineRule="auto"/>
        <w:ind w:left="0" w:firstLine="0"/>
      </w:pPr>
      <w:r>
        <w:rPr>
          <w:b/>
        </w:rPr>
        <w:t xml:space="preserve"> </w:t>
      </w:r>
    </w:p>
    <w:p w14:paraId="5E0A3694" w14:textId="77777777" w:rsidR="0008452F" w:rsidRDefault="00664A17">
      <w:pPr>
        <w:spacing w:after="0" w:line="259" w:lineRule="auto"/>
        <w:ind w:left="0" w:firstLine="0"/>
      </w:pPr>
      <w:r>
        <w:rPr>
          <w:b/>
        </w:rPr>
        <w:t xml:space="preserve"> </w:t>
      </w:r>
    </w:p>
    <w:p w14:paraId="48DCC034" w14:textId="77777777" w:rsidR="0008452F" w:rsidRDefault="00664A17">
      <w:pPr>
        <w:spacing w:after="0" w:line="259" w:lineRule="auto"/>
        <w:ind w:left="0" w:firstLine="0"/>
      </w:pPr>
      <w:r>
        <w:rPr>
          <w:b/>
        </w:rPr>
        <w:t xml:space="preserve"> </w:t>
      </w:r>
    </w:p>
    <w:p w14:paraId="57C66F12" w14:textId="77777777" w:rsidR="0008452F" w:rsidRDefault="00664A17">
      <w:pPr>
        <w:numPr>
          <w:ilvl w:val="0"/>
          <w:numId w:val="7"/>
        </w:numPr>
        <w:ind w:right="8" w:hanging="269"/>
      </w:pPr>
      <w:r>
        <w:t xml:space="preserve">Hierbij geeft (naam ouder/verzorger): _____________________________________ </w:t>
      </w:r>
    </w:p>
    <w:p w14:paraId="729FD9C1" w14:textId="77777777" w:rsidR="0008452F" w:rsidRDefault="00664A17">
      <w:pPr>
        <w:spacing w:after="0" w:line="259" w:lineRule="auto"/>
        <w:ind w:left="0" w:firstLine="0"/>
      </w:pPr>
      <w:r>
        <w:t xml:space="preserve"> </w:t>
      </w:r>
    </w:p>
    <w:p w14:paraId="7971C79B" w14:textId="77777777" w:rsidR="0008452F" w:rsidRDefault="00664A17">
      <w:pPr>
        <w:tabs>
          <w:tab w:val="right" w:pos="9071"/>
        </w:tabs>
        <w:ind w:left="-15" w:firstLine="0"/>
      </w:pPr>
      <w:r>
        <w:t>Ouder/verzorger van (naam kind</w:t>
      </w:r>
      <w:proofErr w:type="gramStart"/>
      <w:r>
        <w:t xml:space="preserve">):  </w:t>
      </w:r>
      <w:r>
        <w:tab/>
      </w:r>
      <w:proofErr w:type="gramEnd"/>
      <w:r>
        <w:t xml:space="preserve">_____________________________________ </w:t>
      </w:r>
    </w:p>
    <w:p w14:paraId="1D038750" w14:textId="77777777" w:rsidR="0008452F" w:rsidRDefault="00664A17">
      <w:pPr>
        <w:spacing w:after="0" w:line="259" w:lineRule="auto"/>
        <w:ind w:left="0" w:firstLine="0"/>
      </w:pPr>
      <w:r>
        <w:t xml:space="preserve"> </w:t>
      </w:r>
    </w:p>
    <w:p w14:paraId="2B6AC13C" w14:textId="77777777" w:rsidR="0008452F" w:rsidRDefault="00664A17">
      <w:pPr>
        <w:ind w:left="-5" w:right="8"/>
      </w:pPr>
      <w:proofErr w:type="gramStart"/>
      <w:r>
        <w:t>toestemming</w:t>
      </w:r>
      <w:proofErr w:type="gramEnd"/>
      <w:r>
        <w:t xml:space="preserve"> om zijn/haar kind tijdens het verblijf op Klein maar dapper het hierna genoemde geneesmiddel/zelfzorgmiddel toe te dienen. </w:t>
      </w:r>
    </w:p>
    <w:p w14:paraId="3983E4FA" w14:textId="77777777" w:rsidR="0008452F" w:rsidRDefault="00664A17">
      <w:pPr>
        <w:spacing w:after="0" w:line="259" w:lineRule="auto"/>
        <w:ind w:left="0" w:firstLine="0"/>
      </w:pPr>
      <w:r>
        <w:t xml:space="preserve"> </w:t>
      </w:r>
    </w:p>
    <w:p w14:paraId="13F41DEB" w14:textId="77777777" w:rsidR="0008452F" w:rsidRDefault="00664A17">
      <w:pPr>
        <w:spacing w:after="0" w:line="259" w:lineRule="auto"/>
        <w:ind w:left="0" w:firstLine="0"/>
      </w:pPr>
      <w:r>
        <w:t xml:space="preserve"> </w:t>
      </w:r>
    </w:p>
    <w:p w14:paraId="172C84B5" w14:textId="77777777" w:rsidR="0008452F" w:rsidRDefault="00664A17">
      <w:pPr>
        <w:numPr>
          <w:ilvl w:val="0"/>
          <w:numId w:val="7"/>
        </w:numPr>
        <w:ind w:right="8" w:hanging="269"/>
      </w:pPr>
      <w:r>
        <w:t xml:space="preserve">Naam geneesmiddel/zelfzorgmiddel: </w:t>
      </w:r>
      <w:r>
        <w:tab/>
        <w:t xml:space="preserve">_____________________________________ </w:t>
      </w:r>
    </w:p>
    <w:p w14:paraId="21EBE068" w14:textId="77777777" w:rsidR="0008452F" w:rsidRDefault="00664A17">
      <w:pPr>
        <w:spacing w:after="0" w:line="259" w:lineRule="auto"/>
        <w:ind w:left="0" w:firstLine="0"/>
      </w:pPr>
      <w:r>
        <w:t xml:space="preserve"> </w:t>
      </w:r>
    </w:p>
    <w:p w14:paraId="710CC8A6" w14:textId="77777777" w:rsidR="0008452F" w:rsidRDefault="00664A17">
      <w:pPr>
        <w:numPr>
          <w:ilvl w:val="0"/>
          <w:numId w:val="7"/>
        </w:numPr>
        <w:ind w:right="8" w:hanging="269"/>
      </w:pPr>
      <w:r>
        <w:t xml:space="preserve">Het geneesmiddel/zelfzorgmiddel dient te worden verstrekt van (begindatum) </w:t>
      </w:r>
    </w:p>
    <w:p w14:paraId="127A8477" w14:textId="77777777" w:rsidR="0008452F" w:rsidRDefault="00664A17">
      <w:pPr>
        <w:tabs>
          <w:tab w:val="center" w:pos="2125"/>
          <w:tab w:val="center" w:pos="2833"/>
          <w:tab w:val="center" w:pos="3541"/>
          <w:tab w:val="right" w:pos="9071"/>
        </w:tabs>
        <w:ind w:left="-15" w:firstLine="0"/>
      </w:pPr>
      <w:proofErr w:type="gramStart"/>
      <w:r>
        <w:t>tot</w:t>
      </w:r>
      <w:proofErr w:type="gramEnd"/>
      <w:r>
        <w:t xml:space="preserve"> (einddatum) </w:t>
      </w:r>
      <w:r>
        <w:tab/>
        <w:t xml:space="preserve"> </w:t>
      </w:r>
      <w:r>
        <w:tab/>
        <w:t xml:space="preserve"> </w:t>
      </w:r>
      <w:r>
        <w:tab/>
        <w:t xml:space="preserve"> </w:t>
      </w:r>
      <w:r>
        <w:tab/>
        <w:t xml:space="preserve">_____________________________________ </w:t>
      </w:r>
    </w:p>
    <w:p w14:paraId="01387BF6" w14:textId="77777777" w:rsidR="0008452F" w:rsidRDefault="00664A17">
      <w:pPr>
        <w:spacing w:after="0" w:line="259" w:lineRule="auto"/>
        <w:ind w:left="0" w:firstLine="0"/>
      </w:pPr>
      <w:r>
        <w:t xml:space="preserve"> </w:t>
      </w:r>
    </w:p>
    <w:p w14:paraId="6EF83EB7" w14:textId="77777777" w:rsidR="0008452F" w:rsidRDefault="00664A17">
      <w:pPr>
        <w:spacing w:after="0" w:line="259" w:lineRule="auto"/>
        <w:ind w:left="0" w:firstLine="0"/>
      </w:pPr>
      <w:r>
        <w:t xml:space="preserve"> </w:t>
      </w:r>
    </w:p>
    <w:p w14:paraId="448AF515" w14:textId="77777777" w:rsidR="0008452F" w:rsidRDefault="00664A17">
      <w:pPr>
        <w:ind w:left="-5" w:right="8"/>
      </w:pPr>
      <w:r>
        <w:t xml:space="preserve">Bij langdurig gebruik: </w:t>
      </w:r>
    </w:p>
    <w:p w14:paraId="21E8FCB9" w14:textId="77777777" w:rsidR="0008452F" w:rsidRDefault="00664A17">
      <w:pPr>
        <w:tabs>
          <w:tab w:val="right" w:pos="9071"/>
        </w:tabs>
        <w:ind w:left="-15" w:firstLine="0"/>
      </w:pPr>
      <w:r>
        <w:t xml:space="preserve">Houdbaarheidsdatum geneesmiddel/zelfzorgmiddel: </w:t>
      </w:r>
      <w:r>
        <w:tab/>
        <w:t xml:space="preserve">__________________________ </w:t>
      </w:r>
    </w:p>
    <w:p w14:paraId="023413BC" w14:textId="77777777" w:rsidR="0008452F" w:rsidRDefault="00664A17">
      <w:pPr>
        <w:spacing w:after="0" w:line="259" w:lineRule="auto"/>
        <w:ind w:left="0" w:firstLine="0"/>
      </w:pPr>
      <w:r>
        <w:t xml:space="preserve"> </w:t>
      </w:r>
    </w:p>
    <w:p w14:paraId="22E5D490" w14:textId="77777777" w:rsidR="0008452F" w:rsidRDefault="00664A17">
      <w:pPr>
        <w:tabs>
          <w:tab w:val="right" w:pos="9071"/>
        </w:tabs>
        <w:ind w:left="-15" w:firstLine="0"/>
      </w:pPr>
      <w:r>
        <w:t xml:space="preserve">Geplande datum evaluatie toediening: </w:t>
      </w:r>
      <w:r>
        <w:tab/>
        <w:t xml:space="preserve">_____________________________________ </w:t>
      </w:r>
    </w:p>
    <w:p w14:paraId="661853CE" w14:textId="77777777" w:rsidR="0008452F" w:rsidRDefault="00664A17">
      <w:pPr>
        <w:spacing w:after="0" w:line="259" w:lineRule="auto"/>
        <w:ind w:left="0" w:firstLine="0"/>
      </w:pPr>
      <w:r>
        <w:t xml:space="preserve"> </w:t>
      </w:r>
    </w:p>
    <w:p w14:paraId="4E53FF38" w14:textId="77777777" w:rsidR="0008452F" w:rsidRDefault="00664A17">
      <w:pPr>
        <w:numPr>
          <w:ilvl w:val="0"/>
          <w:numId w:val="7"/>
        </w:numPr>
        <w:ind w:right="8" w:hanging="269"/>
      </w:pPr>
      <w:proofErr w:type="gramStart"/>
      <w:r>
        <w:t xml:space="preserve">Dosering:  </w:t>
      </w:r>
      <w:r>
        <w:tab/>
      </w:r>
      <w:proofErr w:type="gramEnd"/>
      <w:r>
        <w:t xml:space="preserve"> </w:t>
      </w:r>
      <w:r>
        <w:tab/>
        <w:t xml:space="preserve"> </w:t>
      </w:r>
      <w:r>
        <w:tab/>
        <w:t xml:space="preserve"> </w:t>
      </w:r>
      <w:r>
        <w:tab/>
        <w:t xml:space="preserve">_____________________________________ </w:t>
      </w:r>
    </w:p>
    <w:p w14:paraId="0772EB14" w14:textId="77777777" w:rsidR="0008452F" w:rsidRDefault="00664A17">
      <w:pPr>
        <w:spacing w:after="0" w:line="259" w:lineRule="auto"/>
        <w:ind w:left="0" w:firstLine="0"/>
      </w:pPr>
      <w:r>
        <w:t xml:space="preserve"> </w:t>
      </w:r>
    </w:p>
    <w:p w14:paraId="5EB108AC" w14:textId="77777777" w:rsidR="0008452F" w:rsidRDefault="00664A17">
      <w:pPr>
        <w:numPr>
          <w:ilvl w:val="0"/>
          <w:numId w:val="7"/>
        </w:numPr>
        <w:ind w:right="8" w:hanging="269"/>
      </w:pPr>
      <w:proofErr w:type="gramStart"/>
      <w:r>
        <w:t xml:space="preserve">Tijdstip:   </w:t>
      </w:r>
      <w:proofErr w:type="gramEnd"/>
      <w:r>
        <w:tab/>
        <w:t xml:space="preserve"> </w:t>
      </w:r>
      <w:r>
        <w:tab/>
        <w:t xml:space="preserve"> </w:t>
      </w:r>
      <w:r>
        <w:tab/>
        <w:t xml:space="preserve"> </w:t>
      </w:r>
      <w:r>
        <w:tab/>
        <w:t xml:space="preserve">_____________________________________ </w:t>
      </w:r>
    </w:p>
    <w:p w14:paraId="48A6A758" w14:textId="77777777" w:rsidR="0008452F" w:rsidRDefault="00664A17">
      <w:pPr>
        <w:spacing w:after="0" w:line="259" w:lineRule="auto"/>
        <w:ind w:left="0" w:firstLine="0"/>
      </w:pPr>
      <w:r>
        <w:t xml:space="preserve"> </w:t>
      </w:r>
    </w:p>
    <w:p w14:paraId="3C6EB449" w14:textId="77777777" w:rsidR="0008452F" w:rsidRDefault="00664A17">
      <w:pPr>
        <w:ind w:left="-5" w:right="8"/>
      </w:pPr>
      <w:r>
        <w:t>Bijzondere aanwijzingen: (B.v. ……</w:t>
      </w:r>
      <w:proofErr w:type="gramStart"/>
      <w:r>
        <w:t>…….</w:t>
      </w:r>
      <w:proofErr w:type="gramEnd"/>
      <w:r>
        <w:t xml:space="preserve">. </w:t>
      </w:r>
      <w:proofErr w:type="gramStart"/>
      <w:r>
        <w:t>uur</w:t>
      </w:r>
      <w:proofErr w:type="gramEnd"/>
      <w:r>
        <w:t xml:space="preserve"> voor/na de maaltijd; niet met melkproducten geven, zitten, op schoot, liggend, staand.) </w:t>
      </w:r>
    </w:p>
    <w:p w14:paraId="7E071BC6" w14:textId="77777777" w:rsidR="0008452F" w:rsidRDefault="00664A17">
      <w:pPr>
        <w:spacing w:after="0" w:line="259" w:lineRule="auto"/>
        <w:ind w:left="0" w:firstLine="0"/>
      </w:pPr>
      <w:r>
        <w:t xml:space="preserve"> </w:t>
      </w:r>
    </w:p>
    <w:p w14:paraId="71C1712A" w14:textId="77777777" w:rsidR="0008452F" w:rsidRDefault="00664A17">
      <w:pPr>
        <w:ind w:left="-5" w:right="8"/>
      </w:pPr>
      <w:r>
        <w:t xml:space="preserve">_______________________________________________________________________ </w:t>
      </w:r>
    </w:p>
    <w:p w14:paraId="251F4A60" w14:textId="77777777" w:rsidR="0008452F" w:rsidRDefault="00664A17">
      <w:pPr>
        <w:spacing w:after="0" w:line="259" w:lineRule="auto"/>
        <w:ind w:left="0" w:firstLine="0"/>
      </w:pPr>
      <w:r>
        <w:t xml:space="preserve"> </w:t>
      </w:r>
    </w:p>
    <w:p w14:paraId="3C7510EE" w14:textId="77777777" w:rsidR="0008452F" w:rsidRDefault="00664A17">
      <w:pPr>
        <w:numPr>
          <w:ilvl w:val="0"/>
          <w:numId w:val="7"/>
        </w:numPr>
        <w:ind w:right="8" w:hanging="269"/>
      </w:pPr>
      <w:r>
        <w:t xml:space="preserve">Wijze van toediening (bijv. via mond – neus – oog – oor – anaal – anders……) </w:t>
      </w:r>
    </w:p>
    <w:p w14:paraId="72173BF2" w14:textId="77777777" w:rsidR="0008452F" w:rsidRDefault="00664A17">
      <w:pPr>
        <w:spacing w:after="0" w:line="259" w:lineRule="auto"/>
        <w:ind w:left="0" w:firstLine="0"/>
      </w:pPr>
      <w:r>
        <w:t xml:space="preserve"> </w:t>
      </w:r>
    </w:p>
    <w:p w14:paraId="0063A9AE" w14:textId="77777777" w:rsidR="0008452F" w:rsidRDefault="00664A17">
      <w:pPr>
        <w:ind w:left="-5" w:right="8"/>
      </w:pPr>
      <w:r>
        <w:t xml:space="preserve">_______________________________________________________________________ </w:t>
      </w:r>
    </w:p>
    <w:p w14:paraId="0A7127F2" w14:textId="77777777" w:rsidR="0008452F" w:rsidRDefault="00664A17">
      <w:pPr>
        <w:spacing w:after="0" w:line="259" w:lineRule="auto"/>
        <w:ind w:left="0" w:firstLine="0"/>
      </w:pPr>
      <w:r>
        <w:t xml:space="preserve"> </w:t>
      </w:r>
    </w:p>
    <w:p w14:paraId="32161714" w14:textId="77777777" w:rsidR="0008452F" w:rsidRDefault="00664A17">
      <w:pPr>
        <w:spacing w:after="0" w:line="259" w:lineRule="auto"/>
        <w:ind w:left="0" w:firstLine="0"/>
      </w:pPr>
      <w:r>
        <w:t xml:space="preserve"> </w:t>
      </w:r>
    </w:p>
    <w:p w14:paraId="148029E8" w14:textId="77777777" w:rsidR="0008452F" w:rsidRDefault="00664A17">
      <w:pPr>
        <w:numPr>
          <w:ilvl w:val="0"/>
          <w:numId w:val="7"/>
        </w:numPr>
        <w:ind w:right="8" w:hanging="269"/>
      </w:pPr>
      <w:r>
        <w:t xml:space="preserve">Het geneesmiddel/zelfzorgmiddel dient bewaard te worden op de volgende plaats </w:t>
      </w:r>
    </w:p>
    <w:p w14:paraId="13D47719" w14:textId="77777777" w:rsidR="0008452F" w:rsidRDefault="00664A17">
      <w:pPr>
        <w:tabs>
          <w:tab w:val="center" w:pos="3541"/>
          <w:tab w:val="right" w:pos="9071"/>
        </w:tabs>
        <w:ind w:left="-15" w:firstLine="0"/>
      </w:pPr>
      <w:r>
        <w:t>(</w:t>
      </w:r>
      <w:proofErr w:type="gramStart"/>
      <w:r>
        <w:t>koelkast</w:t>
      </w:r>
      <w:proofErr w:type="gramEnd"/>
      <w:r>
        <w:t xml:space="preserve"> of andere </w:t>
      </w:r>
      <w:proofErr w:type="gramStart"/>
      <w:r>
        <w:t xml:space="preserve">plaats)  </w:t>
      </w:r>
      <w:r>
        <w:tab/>
      </w:r>
      <w:proofErr w:type="gramEnd"/>
      <w:r>
        <w:t xml:space="preserve"> </w:t>
      </w:r>
      <w:r>
        <w:tab/>
        <w:t xml:space="preserve">_____________________________________ </w:t>
      </w:r>
    </w:p>
    <w:p w14:paraId="58E9B2B0" w14:textId="77777777" w:rsidR="0008452F" w:rsidRDefault="00664A17">
      <w:pPr>
        <w:spacing w:after="0" w:line="259" w:lineRule="auto"/>
        <w:ind w:left="0" w:firstLine="0"/>
      </w:pPr>
      <w:r>
        <w:t xml:space="preserve"> </w:t>
      </w:r>
    </w:p>
    <w:p w14:paraId="1878FFC4" w14:textId="77777777" w:rsidR="0008452F" w:rsidRDefault="00664A17">
      <w:pPr>
        <w:spacing w:after="0" w:line="259" w:lineRule="auto"/>
        <w:ind w:left="0" w:firstLine="0"/>
      </w:pPr>
      <w:r>
        <w:t xml:space="preserve"> </w:t>
      </w:r>
    </w:p>
    <w:p w14:paraId="74F8BAB2" w14:textId="77777777" w:rsidR="0008452F" w:rsidRDefault="00664A17">
      <w:pPr>
        <w:spacing w:after="0" w:line="259" w:lineRule="auto"/>
        <w:ind w:left="0" w:firstLine="0"/>
      </w:pPr>
      <w:r>
        <w:t xml:space="preserve"> </w:t>
      </w:r>
    </w:p>
    <w:p w14:paraId="051F3D39" w14:textId="77777777" w:rsidR="0008452F" w:rsidRDefault="00664A17">
      <w:pPr>
        <w:spacing w:after="0" w:line="259" w:lineRule="auto"/>
        <w:ind w:left="0" w:firstLine="0"/>
      </w:pPr>
      <w:r>
        <w:t xml:space="preserve"> </w:t>
      </w:r>
    </w:p>
    <w:p w14:paraId="1A7C5F3E" w14:textId="77777777" w:rsidR="0008452F" w:rsidRDefault="00664A17">
      <w:pPr>
        <w:ind w:left="-5" w:right="8"/>
      </w:pPr>
      <w:r>
        <w:t xml:space="preserve">Voor akkoord, (Plaats) _____________________________ datum: _________________ </w:t>
      </w:r>
    </w:p>
    <w:p w14:paraId="305E9575" w14:textId="77777777" w:rsidR="0008452F" w:rsidRDefault="00664A17">
      <w:pPr>
        <w:spacing w:after="0" w:line="259" w:lineRule="auto"/>
        <w:ind w:left="0" w:firstLine="0"/>
      </w:pPr>
      <w:r>
        <w:t xml:space="preserve"> </w:t>
      </w:r>
    </w:p>
    <w:p w14:paraId="37986B5E" w14:textId="77777777" w:rsidR="0008452F" w:rsidRDefault="00664A17">
      <w:pPr>
        <w:ind w:left="-5" w:right="8"/>
      </w:pPr>
      <w:r>
        <w:t xml:space="preserve">Handtekening ouder/verzorger </w:t>
      </w:r>
    </w:p>
    <w:sectPr w:rsidR="0008452F" w:rsidSect="0090041E">
      <w:headerReference w:type="even" r:id="rId12"/>
      <w:headerReference w:type="default" r:id="rId13"/>
      <w:footerReference w:type="even" r:id="rId14"/>
      <w:footerReference w:type="default" r:id="rId15"/>
      <w:headerReference w:type="first" r:id="rId16"/>
      <w:footerReference w:type="first" r:id="rId17"/>
      <w:pgSz w:w="11906" w:h="16838"/>
      <w:pgMar w:top="710" w:right="1419" w:bottom="714" w:left="1416" w:header="708" w:footer="1134"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F3AD0" w14:textId="77777777" w:rsidR="00D9408E" w:rsidRDefault="00D9408E">
      <w:pPr>
        <w:spacing w:after="0" w:line="240" w:lineRule="auto"/>
      </w:pPr>
      <w:r>
        <w:separator/>
      </w:r>
    </w:p>
  </w:endnote>
  <w:endnote w:type="continuationSeparator" w:id="0">
    <w:p w14:paraId="3EA48144" w14:textId="77777777" w:rsidR="00D9408E" w:rsidRDefault="00D9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5C5B" w14:textId="77777777" w:rsidR="00A251D5" w:rsidRDefault="00A251D5">
    <w:pPr>
      <w:tabs>
        <w:tab w:val="center" w:pos="4357"/>
        <w:tab w:val="right" w:pos="9071"/>
      </w:tabs>
      <w:spacing w:after="0" w:line="259" w:lineRule="auto"/>
      <w:ind w:left="0" w:right="-5" w:firstLine="0"/>
    </w:pPr>
    <w:r>
      <w:rPr>
        <w:rFonts w:ascii="Calibri" w:eastAsia="Calibri" w:hAnsi="Calibri" w:cs="Calibri"/>
        <w:sz w:val="22"/>
      </w:rPr>
      <w:tab/>
    </w:r>
    <w:r>
      <w:rPr>
        <w:rFonts w:ascii="Kristen ITC" w:eastAsia="Kristen ITC" w:hAnsi="Kristen ITC" w:cs="Kristen ITC"/>
        <w:color w:val="00B0F0"/>
        <w:sz w:val="16"/>
      </w:rPr>
      <w:t xml:space="preserve">Dominique </w:t>
    </w:r>
    <w:proofErr w:type="spellStart"/>
    <w:r>
      <w:rPr>
        <w:rFonts w:ascii="Kristen ITC" w:eastAsia="Kristen ITC" w:hAnsi="Kristen ITC" w:cs="Kristen ITC"/>
        <w:color w:val="00B0F0"/>
        <w:sz w:val="16"/>
      </w:rPr>
      <w:t>Reincke</w:t>
    </w:r>
    <w:proofErr w:type="spellEnd"/>
    <w:r>
      <w:rPr>
        <w:rFonts w:ascii="Kristen ITC" w:eastAsia="Kristen ITC" w:hAnsi="Kristen ITC" w:cs="Kristen ITC"/>
        <w:color w:val="00B0F0"/>
        <w:sz w:val="16"/>
      </w:rPr>
      <w:t xml:space="preserve"> en Simone Luneburg </w:t>
    </w:r>
    <w:r>
      <w:rPr>
        <w:rFonts w:ascii="Kristen ITC" w:eastAsia="Kristen ITC" w:hAnsi="Kristen ITC" w:cs="Kristen ITC"/>
        <w:color w:val="00B0F0"/>
        <w:sz w:val="16"/>
      </w:rPr>
      <w:tab/>
    </w:r>
    <w:r>
      <w:fldChar w:fldCharType="begin"/>
    </w:r>
    <w:r>
      <w:instrText xml:space="preserve"> PAGE   \* MERGEFORMAT </w:instrText>
    </w:r>
    <w:r>
      <w:fldChar w:fldCharType="separate"/>
    </w:r>
    <w:r>
      <w:rPr>
        <w:color w:val="00B0F0"/>
        <w:sz w:val="16"/>
      </w:rPr>
      <w:t>2</w:t>
    </w:r>
    <w:r>
      <w:rPr>
        <w:color w:val="00B0F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CC80" w14:textId="6593757B" w:rsidR="00A251D5" w:rsidRDefault="00CA0B8F" w:rsidP="0090041E">
    <w:pPr>
      <w:tabs>
        <w:tab w:val="center" w:pos="4357"/>
        <w:tab w:val="right" w:pos="9071"/>
      </w:tabs>
      <w:spacing w:after="0" w:line="259" w:lineRule="auto"/>
      <w:ind w:left="0" w:right="-5" w:firstLine="0"/>
      <w:jc w:val="center"/>
    </w:pPr>
    <w:r>
      <w:rPr>
        <w:rFonts w:ascii="Kristen ITC" w:eastAsia="Kristen ITC" w:hAnsi="Kristen ITC" w:cs="Kristen ITC"/>
        <w:noProof/>
        <w:color w:val="00B0F0"/>
        <w:sz w:val="16"/>
      </w:rPr>
      <w:drawing>
        <wp:anchor distT="0" distB="0" distL="114300" distR="114300" simplePos="0" relativeHeight="251658240" behindDoc="0" locked="0" layoutInCell="1" allowOverlap="1" wp14:anchorId="285F503F" wp14:editId="0DEEE087">
          <wp:simplePos x="0" y="0"/>
          <wp:positionH relativeFrom="column">
            <wp:posOffset>1981379</wp:posOffset>
          </wp:positionH>
          <wp:positionV relativeFrom="paragraph">
            <wp:posOffset>229235</wp:posOffset>
          </wp:positionV>
          <wp:extent cx="2012315" cy="502920"/>
          <wp:effectExtent l="0" t="0" r="0" b="0"/>
          <wp:wrapNone/>
          <wp:docPr id="3540425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42502" name="Afbeelding 354042502"/>
                  <pic:cNvPicPr/>
                </pic:nvPicPr>
                <pic:blipFill>
                  <a:blip r:embed="rId1"/>
                  <a:stretch>
                    <a:fillRect/>
                  </a:stretch>
                </pic:blipFill>
                <pic:spPr>
                  <a:xfrm>
                    <a:off x="0" y="0"/>
                    <a:ext cx="2012315" cy="502920"/>
                  </a:xfrm>
                  <a:prstGeom prst="rect">
                    <a:avLst/>
                  </a:prstGeom>
                </pic:spPr>
              </pic:pic>
            </a:graphicData>
          </a:graphic>
          <wp14:sizeRelH relativeFrom="page">
            <wp14:pctWidth>0</wp14:pctWidth>
          </wp14:sizeRelH>
          <wp14:sizeRelV relativeFrom="page">
            <wp14:pctHeight>0</wp14:pctHeight>
          </wp14:sizeRelV>
        </wp:anchor>
      </w:drawing>
    </w:r>
    <w:r w:rsidR="00A251D5">
      <w:rPr>
        <w:rFonts w:ascii="Calibri" w:eastAsia="Calibri" w:hAnsi="Calibri" w:cs="Calibri"/>
        <w:sz w:val="22"/>
      </w:rPr>
      <w:br/>
    </w:r>
    <w:r w:rsidR="00A251D5">
      <w:rPr>
        <w:rFonts w:ascii="Calibri" w:eastAsia="Calibri" w:hAnsi="Calibri" w:cs="Calibri"/>
        <w:sz w:val="22"/>
      </w:rPr>
      <w:br/>
    </w:r>
    <w:r w:rsidR="00A251D5">
      <w:rPr>
        <w:rFonts w:ascii="Kristen ITC" w:eastAsia="Kristen ITC" w:hAnsi="Kristen ITC" w:cs="Kristen ITC"/>
        <w:color w:val="00B0F0"/>
        <w:sz w:val="16"/>
      </w:rPr>
      <w:tab/>
    </w:r>
    <w:r w:rsidR="00A251D5">
      <w:fldChar w:fldCharType="begin"/>
    </w:r>
    <w:r w:rsidR="00A251D5">
      <w:instrText xml:space="preserve"> PAGE   \* MERGEFORMAT </w:instrText>
    </w:r>
    <w:r w:rsidR="00A251D5">
      <w:fldChar w:fldCharType="separate"/>
    </w:r>
    <w:r w:rsidR="00A251D5" w:rsidRPr="00E17C54">
      <w:rPr>
        <w:noProof/>
        <w:color w:val="00B0F0"/>
        <w:sz w:val="16"/>
      </w:rPr>
      <w:t>1</w:t>
    </w:r>
    <w:r w:rsidR="00A251D5">
      <w:rPr>
        <w:color w:val="00B0F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5B87" w14:textId="77777777" w:rsidR="00A251D5" w:rsidRDefault="00A251D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6A5F" w14:textId="77777777" w:rsidR="00D9408E" w:rsidRDefault="00D9408E">
      <w:pPr>
        <w:spacing w:after="0" w:line="240" w:lineRule="auto"/>
      </w:pPr>
      <w:r>
        <w:separator/>
      </w:r>
    </w:p>
  </w:footnote>
  <w:footnote w:type="continuationSeparator" w:id="0">
    <w:p w14:paraId="084F0D19" w14:textId="77777777" w:rsidR="00D9408E" w:rsidRDefault="00D94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EA5B" w14:textId="77777777" w:rsidR="00A251D5" w:rsidRDefault="00A251D5">
    <w:pPr>
      <w:spacing w:after="0" w:line="259" w:lineRule="auto"/>
      <w:ind w:left="4" w:firstLine="0"/>
      <w:jc w:val="center"/>
    </w:pPr>
    <w:r>
      <w:rPr>
        <w:rFonts w:ascii="Kristen ITC" w:eastAsia="Kristen ITC" w:hAnsi="Kristen ITC" w:cs="Kristen ITC"/>
        <w:color w:val="00B0F0"/>
        <w:sz w:val="16"/>
      </w:rPr>
      <w:t>Pedagogisch beleids- en werkplan Kinderopvang Klein maar dapper</w:t>
    </w:r>
    <w:r>
      <w:rPr>
        <w:rFonts w:ascii="Times New Roman" w:eastAsia="Times New Roman" w:hAnsi="Times New Roman" w:cs="Times New Roman"/>
        <w:color w:val="00B0F0"/>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1570" w14:textId="77777777" w:rsidR="00A251D5" w:rsidRPr="00D06269" w:rsidRDefault="00A251D5">
    <w:pPr>
      <w:spacing w:after="0" w:line="259" w:lineRule="auto"/>
      <w:ind w:left="4" w:firstLine="0"/>
      <w:jc w:val="center"/>
    </w:pPr>
    <w:r w:rsidRPr="00D06269">
      <w:rPr>
        <w:rFonts w:eastAsia="Kristen ITC" w:cs="Kristen ITC"/>
        <w:color w:val="00B0F0"/>
        <w:sz w:val="16"/>
      </w:rPr>
      <w:t>Pedagogisch beleids- en werkplan Kinderopvang Klein maar dapper</w:t>
    </w:r>
    <w:r w:rsidRPr="00D06269">
      <w:rPr>
        <w:rFonts w:eastAsia="Times New Roman" w:cs="Times New Roman"/>
        <w:color w:val="00B0F0"/>
        <w:sz w:val="24"/>
      </w:rPr>
      <w:t xml:space="preserve"> </w:t>
    </w:r>
    <w:r>
      <w:rPr>
        <w:rFonts w:eastAsia="Times New Roman" w:cs="Times New Roman"/>
        <w:color w:val="00B0F0"/>
        <w:sz w:val="24"/>
      </w:rPr>
      <w:br/>
    </w:r>
    <w:r>
      <w:rPr>
        <w:rFonts w:eastAsia="Times New Roman" w:cs="Times New Roman"/>
        <w:color w:val="00B0F0"/>
        <w:sz w:val="24"/>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8DDA" w14:textId="77777777" w:rsidR="00A251D5" w:rsidRDefault="00A251D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092"/>
    <w:multiLevelType w:val="hybridMultilevel"/>
    <w:tmpl w:val="95124082"/>
    <w:lvl w:ilvl="0" w:tplc="33E06776">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E6C041A">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0B67994">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8F41FFA">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4EE6826">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3E20692">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1DCCBBA">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F2CB81A">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B487370">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B129AA"/>
    <w:multiLevelType w:val="hybridMultilevel"/>
    <w:tmpl w:val="1BBC7ADE"/>
    <w:lvl w:ilvl="0" w:tplc="177C3CE8">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18A3582">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35AF4A4">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3AC4D88">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E60AAAC">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78EF6B8">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13A794C">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A126D22">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85A0B66">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F849FC"/>
    <w:multiLevelType w:val="hybridMultilevel"/>
    <w:tmpl w:val="2F7C1BD4"/>
    <w:lvl w:ilvl="0" w:tplc="D6AE7840">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8E29FE2">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F48F85A">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1DA879C">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1C48E9A">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026BB9C">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1CA9BD8">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E9A1A3A">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AC88DD8">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92F0A46"/>
    <w:multiLevelType w:val="hybridMultilevel"/>
    <w:tmpl w:val="856C1E36"/>
    <w:lvl w:ilvl="0" w:tplc="620C04F0">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348FEE0">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6A83B46">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906EC50">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ADCCD9A">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D8AB486">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FE0F706">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3ACA2EE">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D3CAF00">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6F5752C"/>
    <w:multiLevelType w:val="hybridMultilevel"/>
    <w:tmpl w:val="CA1C395C"/>
    <w:lvl w:ilvl="0" w:tplc="F5A661DA">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E3A8ABE">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EDC8D6C">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31EAF86">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030C6D4">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0F8ABA8">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B3018F2">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F64B052">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E26298C">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56B7EF5"/>
    <w:multiLevelType w:val="hybridMultilevel"/>
    <w:tmpl w:val="BC4E9DB8"/>
    <w:lvl w:ilvl="0" w:tplc="08B4653A">
      <w:start w:val="1"/>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3F6D786">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F2C6104">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842A3C0">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4BAEF4C">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7DA08A8">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A5C78A6">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860C71A">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46280BA">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B4F6764"/>
    <w:multiLevelType w:val="hybridMultilevel"/>
    <w:tmpl w:val="451CDA68"/>
    <w:lvl w:ilvl="0" w:tplc="4342B462">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D96BDCE">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E1A7BC6">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15EBD2C">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99656C2">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4D22A1C">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CEABDBA">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C2E4464">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AFC260E">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536192671">
    <w:abstractNumId w:val="4"/>
  </w:num>
  <w:num w:numId="2" w16cid:durableId="1495562008">
    <w:abstractNumId w:val="2"/>
  </w:num>
  <w:num w:numId="3" w16cid:durableId="1349791817">
    <w:abstractNumId w:val="0"/>
  </w:num>
  <w:num w:numId="4" w16cid:durableId="569921797">
    <w:abstractNumId w:val="6"/>
  </w:num>
  <w:num w:numId="5" w16cid:durableId="349259541">
    <w:abstractNumId w:val="3"/>
  </w:num>
  <w:num w:numId="6" w16cid:durableId="768811256">
    <w:abstractNumId w:val="1"/>
  </w:num>
  <w:num w:numId="7" w16cid:durableId="14503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2F"/>
    <w:rsid w:val="0000307A"/>
    <w:rsid w:val="000069B2"/>
    <w:rsid w:val="000100DC"/>
    <w:rsid w:val="0001712C"/>
    <w:rsid w:val="00021591"/>
    <w:rsid w:val="00043457"/>
    <w:rsid w:val="000578B7"/>
    <w:rsid w:val="000606AC"/>
    <w:rsid w:val="00083CA9"/>
    <w:rsid w:val="0008452F"/>
    <w:rsid w:val="00090988"/>
    <w:rsid w:val="000A5B07"/>
    <w:rsid w:val="000C3194"/>
    <w:rsid w:val="000D60DD"/>
    <w:rsid w:val="000F0953"/>
    <w:rsid w:val="000F2D82"/>
    <w:rsid w:val="001029C9"/>
    <w:rsid w:val="00105D61"/>
    <w:rsid w:val="00117D63"/>
    <w:rsid w:val="00121BFA"/>
    <w:rsid w:val="001277BB"/>
    <w:rsid w:val="001369D7"/>
    <w:rsid w:val="00143F5D"/>
    <w:rsid w:val="00147B83"/>
    <w:rsid w:val="00153B33"/>
    <w:rsid w:val="00175497"/>
    <w:rsid w:val="001754A2"/>
    <w:rsid w:val="00186185"/>
    <w:rsid w:val="00195232"/>
    <w:rsid w:val="001A4373"/>
    <w:rsid w:val="001A7614"/>
    <w:rsid w:val="001B13A5"/>
    <w:rsid w:val="001B4E9D"/>
    <w:rsid w:val="001C6F74"/>
    <w:rsid w:val="001D3D3D"/>
    <w:rsid w:val="001D6019"/>
    <w:rsid w:val="001E1F36"/>
    <w:rsid w:val="001E59AB"/>
    <w:rsid w:val="001E6145"/>
    <w:rsid w:val="001F6424"/>
    <w:rsid w:val="001F6B44"/>
    <w:rsid w:val="0020002D"/>
    <w:rsid w:val="00200A54"/>
    <w:rsid w:val="00205005"/>
    <w:rsid w:val="00207C76"/>
    <w:rsid w:val="002162FA"/>
    <w:rsid w:val="002172FF"/>
    <w:rsid w:val="0022765C"/>
    <w:rsid w:val="002345F3"/>
    <w:rsid w:val="002453B6"/>
    <w:rsid w:val="00247B8A"/>
    <w:rsid w:val="002544B7"/>
    <w:rsid w:val="00257B7F"/>
    <w:rsid w:val="00267048"/>
    <w:rsid w:val="002673B3"/>
    <w:rsid w:val="00271E2E"/>
    <w:rsid w:val="00272051"/>
    <w:rsid w:val="002746DC"/>
    <w:rsid w:val="0027626B"/>
    <w:rsid w:val="00287832"/>
    <w:rsid w:val="00292753"/>
    <w:rsid w:val="00293899"/>
    <w:rsid w:val="00297559"/>
    <w:rsid w:val="002C23D1"/>
    <w:rsid w:val="002C2994"/>
    <w:rsid w:val="002C2DA8"/>
    <w:rsid w:val="002C4A73"/>
    <w:rsid w:val="002C6B12"/>
    <w:rsid w:val="002E3DAC"/>
    <w:rsid w:val="002F2FC2"/>
    <w:rsid w:val="002F3965"/>
    <w:rsid w:val="002F4140"/>
    <w:rsid w:val="00310A11"/>
    <w:rsid w:val="0032256F"/>
    <w:rsid w:val="00337044"/>
    <w:rsid w:val="0035318F"/>
    <w:rsid w:val="00354418"/>
    <w:rsid w:val="0035778D"/>
    <w:rsid w:val="00371D90"/>
    <w:rsid w:val="00372E7E"/>
    <w:rsid w:val="00373046"/>
    <w:rsid w:val="00381384"/>
    <w:rsid w:val="00383C63"/>
    <w:rsid w:val="003A21B0"/>
    <w:rsid w:val="003B31E5"/>
    <w:rsid w:val="003C123A"/>
    <w:rsid w:val="003C3B3B"/>
    <w:rsid w:val="003C3B5A"/>
    <w:rsid w:val="003C6CF0"/>
    <w:rsid w:val="003D0A9E"/>
    <w:rsid w:val="003D120E"/>
    <w:rsid w:val="003D716B"/>
    <w:rsid w:val="003D73AE"/>
    <w:rsid w:val="003E0F50"/>
    <w:rsid w:val="003F106A"/>
    <w:rsid w:val="003F1B6D"/>
    <w:rsid w:val="003F5394"/>
    <w:rsid w:val="004070EF"/>
    <w:rsid w:val="0041026A"/>
    <w:rsid w:val="004137E3"/>
    <w:rsid w:val="004202EB"/>
    <w:rsid w:val="0042617A"/>
    <w:rsid w:val="00431AC1"/>
    <w:rsid w:val="00437452"/>
    <w:rsid w:val="00437538"/>
    <w:rsid w:val="00443F05"/>
    <w:rsid w:val="00456CED"/>
    <w:rsid w:val="004677C6"/>
    <w:rsid w:val="0047158A"/>
    <w:rsid w:val="00482123"/>
    <w:rsid w:val="00490340"/>
    <w:rsid w:val="0049466F"/>
    <w:rsid w:val="004A3C9F"/>
    <w:rsid w:val="004B2B22"/>
    <w:rsid w:val="004B2C74"/>
    <w:rsid w:val="004B46FD"/>
    <w:rsid w:val="004B4B2E"/>
    <w:rsid w:val="004B722F"/>
    <w:rsid w:val="004D1307"/>
    <w:rsid w:val="004D6003"/>
    <w:rsid w:val="004D64FF"/>
    <w:rsid w:val="004E0FA5"/>
    <w:rsid w:val="004E1961"/>
    <w:rsid w:val="00502654"/>
    <w:rsid w:val="00512363"/>
    <w:rsid w:val="00514544"/>
    <w:rsid w:val="005250E7"/>
    <w:rsid w:val="0053020B"/>
    <w:rsid w:val="00535340"/>
    <w:rsid w:val="005356EB"/>
    <w:rsid w:val="00542EA9"/>
    <w:rsid w:val="00545EA9"/>
    <w:rsid w:val="00550BE0"/>
    <w:rsid w:val="00565525"/>
    <w:rsid w:val="0057709C"/>
    <w:rsid w:val="00577C1B"/>
    <w:rsid w:val="005836DE"/>
    <w:rsid w:val="005947E1"/>
    <w:rsid w:val="0059638F"/>
    <w:rsid w:val="005B0E12"/>
    <w:rsid w:val="005B157D"/>
    <w:rsid w:val="005C2E33"/>
    <w:rsid w:val="005E78F4"/>
    <w:rsid w:val="005F1159"/>
    <w:rsid w:val="005F4129"/>
    <w:rsid w:val="00600428"/>
    <w:rsid w:val="00600EE3"/>
    <w:rsid w:val="00604FFE"/>
    <w:rsid w:val="0062118D"/>
    <w:rsid w:val="006251F7"/>
    <w:rsid w:val="00627617"/>
    <w:rsid w:val="006332E5"/>
    <w:rsid w:val="00650671"/>
    <w:rsid w:val="00651623"/>
    <w:rsid w:val="00651C50"/>
    <w:rsid w:val="00652D45"/>
    <w:rsid w:val="006620C1"/>
    <w:rsid w:val="00664A17"/>
    <w:rsid w:val="00671A2A"/>
    <w:rsid w:val="00676AE8"/>
    <w:rsid w:val="00676C66"/>
    <w:rsid w:val="00677B3F"/>
    <w:rsid w:val="00680A4D"/>
    <w:rsid w:val="006815B9"/>
    <w:rsid w:val="00682176"/>
    <w:rsid w:val="00686310"/>
    <w:rsid w:val="00696107"/>
    <w:rsid w:val="00696364"/>
    <w:rsid w:val="006A32E4"/>
    <w:rsid w:val="006A496A"/>
    <w:rsid w:val="006B0DE4"/>
    <w:rsid w:val="006C017E"/>
    <w:rsid w:val="006C24FE"/>
    <w:rsid w:val="006E20EE"/>
    <w:rsid w:val="006E54BC"/>
    <w:rsid w:val="006E72F3"/>
    <w:rsid w:val="006F3D85"/>
    <w:rsid w:val="006F413E"/>
    <w:rsid w:val="00700485"/>
    <w:rsid w:val="0071100F"/>
    <w:rsid w:val="00716ADD"/>
    <w:rsid w:val="00723966"/>
    <w:rsid w:val="007255B2"/>
    <w:rsid w:val="007346B4"/>
    <w:rsid w:val="00742BAE"/>
    <w:rsid w:val="00753D62"/>
    <w:rsid w:val="00754751"/>
    <w:rsid w:val="00756645"/>
    <w:rsid w:val="007678C2"/>
    <w:rsid w:val="007732C2"/>
    <w:rsid w:val="00795D7B"/>
    <w:rsid w:val="007A6F7C"/>
    <w:rsid w:val="007B0193"/>
    <w:rsid w:val="007B23A7"/>
    <w:rsid w:val="007C7D0B"/>
    <w:rsid w:val="007D20F7"/>
    <w:rsid w:val="007D4A48"/>
    <w:rsid w:val="007D4BC7"/>
    <w:rsid w:val="007E1B4F"/>
    <w:rsid w:val="007E2680"/>
    <w:rsid w:val="007E2A3D"/>
    <w:rsid w:val="007F05E7"/>
    <w:rsid w:val="00823378"/>
    <w:rsid w:val="0082612F"/>
    <w:rsid w:val="0083688A"/>
    <w:rsid w:val="00836D6C"/>
    <w:rsid w:val="00837319"/>
    <w:rsid w:val="00847B15"/>
    <w:rsid w:val="00861990"/>
    <w:rsid w:val="008709F5"/>
    <w:rsid w:val="00876F15"/>
    <w:rsid w:val="008907A4"/>
    <w:rsid w:val="00890BA8"/>
    <w:rsid w:val="00897D61"/>
    <w:rsid w:val="008A42B8"/>
    <w:rsid w:val="008A5A82"/>
    <w:rsid w:val="008B02DD"/>
    <w:rsid w:val="008B7250"/>
    <w:rsid w:val="008D39B0"/>
    <w:rsid w:val="008E47E7"/>
    <w:rsid w:val="0090041E"/>
    <w:rsid w:val="00916EA3"/>
    <w:rsid w:val="0092039C"/>
    <w:rsid w:val="00930D88"/>
    <w:rsid w:val="00933BCB"/>
    <w:rsid w:val="009521D1"/>
    <w:rsid w:val="009577B9"/>
    <w:rsid w:val="0096419D"/>
    <w:rsid w:val="00964810"/>
    <w:rsid w:val="0096625A"/>
    <w:rsid w:val="00984811"/>
    <w:rsid w:val="00986EFF"/>
    <w:rsid w:val="00991FBA"/>
    <w:rsid w:val="00994284"/>
    <w:rsid w:val="009A2430"/>
    <w:rsid w:val="009A3297"/>
    <w:rsid w:val="009C0B38"/>
    <w:rsid w:val="009C2F63"/>
    <w:rsid w:val="009C7865"/>
    <w:rsid w:val="009E1B5D"/>
    <w:rsid w:val="009E3489"/>
    <w:rsid w:val="009E4183"/>
    <w:rsid w:val="00A10CD4"/>
    <w:rsid w:val="00A11703"/>
    <w:rsid w:val="00A15A08"/>
    <w:rsid w:val="00A16F16"/>
    <w:rsid w:val="00A21573"/>
    <w:rsid w:val="00A239AE"/>
    <w:rsid w:val="00A2507B"/>
    <w:rsid w:val="00A251D5"/>
    <w:rsid w:val="00A4605E"/>
    <w:rsid w:val="00A52FCA"/>
    <w:rsid w:val="00A558D6"/>
    <w:rsid w:val="00A63945"/>
    <w:rsid w:val="00A71AD9"/>
    <w:rsid w:val="00A77D85"/>
    <w:rsid w:val="00A82FDF"/>
    <w:rsid w:val="00AA4863"/>
    <w:rsid w:val="00AA4DE4"/>
    <w:rsid w:val="00AA5869"/>
    <w:rsid w:val="00AA7C4E"/>
    <w:rsid w:val="00AB09E6"/>
    <w:rsid w:val="00AB47CC"/>
    <w:rsid w:val="00AC7D5C"/>
    <w:rsid w:val="00AE6404"/>
    <w:rsid w:val="00B02E64"/>
    <w:rsid w:val="00B038CA"/>
    <w:rsid w:val="00B0717A"/>
    <w:rsid w:val="00B124DB"/>
    <w:rsid w:val="00B125B4"/>
    <w:rsid w:val="00B1679A"/>
    <w:rsid w:val="00B22609"/>
    <w:rsid w:val="00B25B3B"/>
    <w:rsid w:val="00B2620E"/>
    <w:rsid w:val="00B2674C"/>
    <w:rsid w:val="00B30AE1"/>
    <w:rsid w:val="00B30C82"/>
    <w:rsid w:val="00B374DF"/>
    <w:rsid w:val="00B435CC"/>
    <w:rsid w:val="00B535D2"/>
    <w:rsid w:val="00B53DF9"/>
    <w:rsid w:val="00B5523D"/>
    <w:rsid w:val="00B7041F"/>
    <w:rsid w:val="00B752A7"/>
    <w:rsid w:val="00B8234C"/>
    <w:rsid w:val="00B84D1C"/>
    <w:rsid w:val="00BA02E3"/>
    <w:rsid w:val="00BA56DF"/>
    <w:rsid w:val="00BA5D4C"/>
    <w:rsid w:val="00BA7120"/>
    <w:rsid w:val="00BC7A02"/>
    <w:rsid w:val="00BD28C4"/>
    <w:rsid w:val="00BD406A"/>
    <w:rsid w:val="00BD5C61"/>
    <w:rsid w:val="00BE6075"/>
    <w:rsid w:val="00BF21CC"/>
    <w:rsid w:val="00C05759"/>
    <w:rsid w:val="00C15E13"/>
    <w:rsid w:val="00C16AD5"/>
    <w:rsid w:val="00C21FCE"/>
    <w:rsid w:val="00C36EA6"/>
    <w:rsid w:val="00C4210C"/>
    <w:rsid w:val="00C43894"/>
    <w:rsid w:val="00C46B39"/>
    <w:rsid w:val="00C505DF"/>
    <w:rsid w:val="00C55761"/>
    <w:rsid w:val="00C56323"/>
    <w:rsid w:val="00C610B0"/>
    <w:rsid w:val="00C63B4A"/>
    <w:rsid w:val="00C74241"/>
    <w:rsid w:val="00C773B2"/>
    <w:rsid w:val="00C77B83"/>
    <w:rsid w:val="00C9283D"/>
    <w:rsid w:val="00CA0B8F"/>
    <w:rsid w:val="00CA1066"/>
    <w:rsid w:val="00CA43BC"/>
    <w:rsid w:val="00CB2881"/>
    <w:rsid w:val="00CB6E9F"/>
    <w:rsid w:val="00CC13A9"/>
    <w:rsid w:val="00CC20D0"/>
    <w:rsid w:val="00CD6311"/>
    <w:rsid w:val="00CE7DA8"/>
    <w:rsid w:val="00D02A73"/>
    <w:rsid w:val="00D06269"/>
    <w:rsid w:val="00D16271"/>
    <w:rsid w:val="00D2283E"/>
    <w:rsid w:val="00D372B6"/>
    <w:rsid w:val="00D6514B"/>
    <w:rsid w:val="00D67CF9"/>
    <w:rsid w:val="00D74D71"/>
    <w:rsid w:val="00D843F7"/>
    <w:rsid w:val="00D879A3"/>
    <w:rsid w:val="00D9408E"/>
    <w:rsid w:val="00D961F5"/>
    <w:rsid w:val="00D97349"/>
    <w:rsid w:val="00DA0C8A"/>
    <w:rsid w:val="00DA79BF"/>
    <w:rsid w:val="00DB379B"/>
    <w:rsid w:val="00DB4E36"/>
    <w:rsid w:val="00DC04B4"/>
    <w:rsid w:val="00DC06D5"/>
    <w:rsid w:val="00DC0AD8"/>
    <w:rsid w:val="00DC4104"/>
    <w:rsid w:val="00DC6282"/>
    <w:rsid w:val="00DE0FF9"/>
    <w:rsid w:val="00DE4A0E"/>
    <w:rsid w:val="00DF0395"/>
    <w:rsid w:val="00DF34CC"/>
    <w:rsid w:val="00E040CD"/>
    <w:rsid w:val="00E062B6"/>
    <w:rsid w:val="00E17C54"/>
    <w:rsid w:val="00EB190B"/>
    <w:rsid w:val="00EC5DCE"/>
    <w:rsid w:val="00ED163E"/>
    <w:rsid w:val="00ED42BA"/>
    <w:rsid w:val="00ED4C45"/>
    <w:rsid w:val="00F0129E"/>
    <w:rsid w:val="00F10352"/>
    <w:rsid w:val="00F1629D"/>
    <w:rsid w:val="00F25F07"/>
    <w:rsid w:val="00F32232"/>
    <w:rsid w:val="00F32698"/>
    <w:rsid w:val="00F35098"/>
    <w:rsid w:val="00F55189"/>
    <w:rsid w:val="00F63201"/>
    <w:rsid w:val="00F63756"/>
    <w:rsid w:val="00F70006"/>
    <w:rsid w:val="00F775CA"/>
    <w:rsid w:val="00F81884"/>
    <w:rsid w:val="00F90101"/>
    <w:rsid w:val="00FA0B1D"/>
    <w:rsid w:val="00FA72F6"/>
    <w:rsid w:val="00FB536D"/>
    <w:rsid w:val="00FB5943"/>
    <w:rsid w:val="00FB6EDD"/>
    <w:rsid w:val="00FD0670"/>
    <w:rsid w:val="00FD0773"/>
    <w:rsid w:val="00FD394F"/>
    <w:rsid w:val="00FD4F89"/>
    <w:rsid w:val="00FE49A4"/>
    <w:rsid w:val="00FE4A31"/>
    <w:rsid w:val="00FE65A7"/>
    <w:rsid w:val="00FE6ADF"/>
    <w:rsid w:val="00FE75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9841A"/>
  <w15:docId w15:val="{50572BDE-3017-4AB6-893E-4AA82CDE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pPr>
      <w:spacing w:after="4" w:line="248" w:lineRule="auto"/>
      <w:ind w:left="10" w:hanging="10"/>
    </w:pPr>
    <w:rPr>
      <w:rFonts w:ascii="Verdana" w:eastAsia="Verdana" w:hAnsi="Verdana" w:cs="Verdana"/>
      <w:color w:val="000000"/>
      <w:sz w:val="20"/>
    </w:rPr>
  </w:style>
  <w:style w:type="paragraph" w:styleId="Kop1">
    <w:name w:val="heading 1"/>
    <w:next w:val="Standaard"/>
    <w:link w:val="Kop1Char"/>
    <w:uiPriority w:val="9"/>
    <w:unhideWhenUsed/>
    <w:qFormat/>
    <w:pPr>
      <w:keepNext/>
      <w:keepLines/>
      <w:spacing w:after="5"/>
      <w:ind w:left="10" w:hanging="10"/>
      <w:outlineLvl w:val="0"/>
    </w:pPr>
    <w:rPr>
      <w:rFonts w:ascii="Verdana" w:eastAsia="Verdana" w:hAnsi="Verdana" w:cs="Verdana"/>
      <w:b/>
      <w:color w:val="000000"/>
      <w:sz w:val="20"/>
    </w:rPr>
  </w:style>
  <w:style w:type="paragraph" w:styleId="Kop2">
    <w:name w:val="heading 2"/>
    <w:next w:val="Standaard"/>
    <w:link w:val="Kop2Char"/>
    <w:uiPriority w:val="9"/>
    <w:unhideWhenUsed/>
    <w:qFormat/>
    <w:pPr>
      <w:keepNext/>
      <w:keepLines/>
      <w:spacing w:after="5"/>
      <w:ind w:left="10" w:hanging="10"/>
      <w:outlineLvl w:val="1"/>
    </w:pPr>
    <w:rPr>
      <w:rFonts w:ascii="Verdana" w:eastAsia="Verdana" w:hAnsi="Verdana" w:cs="Verdana"/>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Verdana" w:eastAsia="Verdana" w:hAnsi="Verdana" w:cs="Verdana"/>
      <w:b/>
      <w:color w:val="000000"/>
      <w:sz w:val="20"/>
    </w:rPr>
  </w:style>
  <w:style w:type="character" w:customStyle="1" w:styleId="Kop2Char">
    <w:name w:val="Kop 2 Char"/>
    <w:link w:val="Kop2"/>
    <w:rPr>
      <w:rFonts w:ascii="Verdana" w:eastAsia="Verdana" w:hAnsi="Verdana" w:cs="Verdana"/>
      <w:b/>
      <w:color w:val="000000"/>
      <w:sz w:val="20"/>
    </w:rPr>
  </w:style>
  <w:style w:type="character" w:styleId="Hyperlink">
    <w:name w:val="Hyperlink"/>
    <w:rsid w:val="00F63756"/>
    <w:rPr>
      <w:color w:val="0000FF"/>
      <w:u w:val="single"/>
    </w:rPr>
  </w:style>
  <w:style w:type="table" w:styleId="Tabelraster">
    <w:name w:val="Table Grid"/>
    <w:basedOn w:val="Standaardtabel"/>
    <w:uiPriority w:val="39"/>
    <w:rsid w:val="000606AC"/>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77D85"/>
    <w:pPr>
      <w:ind w:left="720"/>
      <w:contextualSpacing/>
    </w:pPr>
  </w:style>
  <w:style w:type="character" w:styleId="Zwaar">
    <w:name w:val="Strong"/>
    <w:basedOn w:val="Standaardalinea-lettertype"/>
    <w:uiPriority w:val="22"/>
    <w:qFormat/>
    <w:rsid w:val="00F775CA"/>
    <w:rPr>
      <w:b/>
      <w:bCs/>
    </w:rPr>
  </w:style>
  <w:style w:type="character" w:styleId="Onopgelostemelding">
    <w:name w:val="Unresolved Mention"/>
    <w:basedOn w:val="Standaardalinea-lettertype"/>
    <w:uiPriority w:val="99"/>
    <w:rsid w:val="00F775CA"/>
    <w:rPr>
      <w:color w:val="605E5C"/>
      <w:shd w:val="clear" w:color="auto" w:fill="E1DFDD"/>
    </w:rPr>
  </w:style>
  <w:style w:type="paragraph" w:styleId="Normaalweb">
    <w:name w:val="Normal (Web)"/>
    <w:basedOn w:val="Standaard"/>
    <w:uiPriority w:val="99"/>
    <w:semiHidden/>
    <w:unhideWhenUsed/>
    <w:rsid w:val="00F775C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4793">
      <w:bodyDiv w:val="1"/>
      <w:marLeft w:val="0"/>
      <w:marRight w:val="0"/>
      <w:marTop w:val="0"/>
      <w:marBottom w:val="0"/>
      <w:divBdr>
        <w:top w:val="none" w:sz="0" w:space="0" w:color="auto"/>
        <w:left w:val="none" w:sz="0" w:space="0" w:color="auto"/>
        <w:bottom w:val="none" w:sz="0" w:space="0" w:color="auto"/>
        <w:right w:val="none" w:sz="0" w:space="0" w:color="auto"/>
      </w:divBdr>
      <w:divsChild>
        <w:div w:id="1479228354">
          <w:marLeft w:val="0"/>
          <w:marRight w:val="0"/>
          <w:marTop w:val="30"/>
          <w:marBottom w:val="0"/>
          <w:divBdr>
            <w:top w:val="none" w:sz="0" w:space="0" w:color="auto"/>
            <w:left w:val="none" w:sz="0" w:space="0" w:color="auto"/>
            <w:bottom w:val="none" w:sz="0" w:space="0" w:color="auto"/>
            <w:right w:val="none" w:sz="0" w:space="0" w:color="auto"/>
          </w:divBdr>
        </w:div>
      </w:divsChild>
    </w:div>
    <w:div w:id="770586938">
      <w:bodyDiv w:val="1"/>
      <w:marLeft w:val="0"/>
      <w:marRight w:val="0"/>
      <w:marTop w:val="0"/>
      <w:marBottom w:val="0"/>
      <w:divBdr>
        <w:top w:val="none" w:sz="0" w:space="0" w:color="auto"/>
        <w:left w:val="none" w:sz="0" w:space="0" w:color="auto"/>
        <w:bottom w:val="none" w:sz="0" w:space="0" w:color="auto"/>
        <w:right w:val="none" w:sz="0" w:space="0" w:color="auto"/>
      </w:divBdr>
      <w:divsChild>
        <w:div w:id="122891507">
          <w:marLeft w:val="0"/>
          <w:marRight w:val="0"/>
          <w:marTop w:val="0"/>
          <w:marBottom w:val="0"/>
          <w:divBdr>
            <w:top w:val="none" w:sz="0" w:space="0" w:color="auto"/>
            <w:left w:val="none" w:sz="0" w:space="0" w:color="auto"/>
            <w:bottom w:val="none" w:sz="0" w:space="0" w:color="auto"/>
            <w:right w:val="none" w:sz="0" w:space="0" w:color="auto"/>
          </w:divBdr>
        </w:div>
        <w:div w:id="1835295187">
          <w:marLeft w:val="0"/>
          <w:marRight w:val="0"/>
          <w:marTop w:val="0"/>
          <w:marBottom w:val="0"/>
          <w:divBdr>
            <w:top w:val="none" w:sz="0" w:space="0" w:color="auto"/>
            <w:left w:val="none" w:sz="0" w:space="0" w:color="auto"/>
            <w:bottom w:val="none" w:sz="0" w:space="0" w:color="auto"/>
            <w:right w:val="none" w:sz="0" w:space="0" w:color="auto"/>
          </w:divBdr>
        </w:div>
        <w:div w:id="322394670">
          <w:marLeft w:val="0"/>
          <w:marRight w:val="0"/>
          <w:marTop w:val="0"/>
          <w:marBottom w:val="0"/>
          <w:divBdr>
            <w:top w:val="none" w:sz="0" w:space="0" w:color="auto"/>
            <w:left w:val="none" w:sz="0" w:space="0" w:color="auto"/>
            <w:bottom w:val="none" w:sz="0" w:space="0" w:color="auto"/>
            <w:right w:val="none" w:sz="0" w:space="0" w:color="auto"/>
          </w:divBdr>
        </w:div>
        <w:div w:id="768281123">
          <w:marLeft w:val="0"/>
          <w:marRight w:val="0"/>
          <w:marTop w:val="0"/>
          <w:marBottom w:val="0"/>
          <w:divBdr>
            <w:top w:val="none" w:sz="0" w:space="0" w:color="auto"/>
            <w:left w:val="none" w:sz="0" w:space="0" w:color="auto"/>
            <w:bottom w:val="none" w:sz="0" w:space="0" w:color="auto"/>
            <w:right w:val="none" w:sz="0" w:space="0" w:color="auto"/>
          </w:divBdr>
        </w:div>
        <w:div w:id="1799179013">
          <w:marLeft w:val="0"/>
          <w:marRight w:val="0"/>
          <w:marTop w:val="0"/>
          <w:marBottom w:val="0"/>
          <w:divBdr>
            <w:top w:val="none" w:sz="0" w:space="0" w:color="auto"/>
            <w:left w:val="none" w:sz="0" w:space="0" w:color="auto"/>
            <w:bottom w:val="none" w:sz="0" w:space="0" w:color="auto"/>
            <w:right w:val="none" w:sz="0" w:space="0" w:color="auto"/>
          </w:divBdr>
        </w:div>
        <w:div w:id="616106282">
          <w:marLeft w:val="0"/>
          <w:marRight w:val="0"/>
          <w:marTop w:val="0"/>
          <w:marBottom w:val="0"/>
          <w:divBdr>
            <w:top w:val="none" w:sz="0" w:space="0" w:color="auto"/>
            <w:left w:val="none" w:sz="0" w:space="0" w:color="auto"/>
            <w:bottom w:val="none" w:sz="0" w:space="0" w:color="auto"/>
            <w:right w:val="none" w:sz="0" w:space="0" w:color="auto"/>
          </w:divBdr>
        </w:div>
        <w:div w:id="1418935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geschillencommissie.n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degeschillencommissie.nl/komt-u-niet-tot-een-oploss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10584</Words>
  <Characters>58218</Characters>
  <Application>Microsoft Office Word</Application>
  <DocSecurity>0</DocSecurity>
  <Lines>485</Lines>
  <Paragraphs>137</Paragraphs>
  <ScaleCrop>false</ScaleCrop>
  <HeadingPairs>
    <vt:vector size="2" baseType="variant">
      <vt:variant>
        <vt:lpstr>Titel</vt:lpstr>
      </vt:variant>
      <vt:variant>
        <vt:i4>1</vt:i4>
      </vt:variant>
    </vt:vector>
  </HeadingPairs>
  <TitlesOfParts>
    <vt:vector size="1" baseType="lpstr">
      <vt:lpstr>Pedagogisch beleids- en werkplan</vt:lpstr>
    </vt:vector>
  </TitlesOfParts>
  <Company/>
  <LinksUpToDate>false</LinksUpToDate>
  <CharactersWithSpaces>68665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beleids- en werkplan</dc:title>
  <dc:subject/>
  <dc:creator>kleinmaardapper</dc:creator>
  <cp:keywords/>
  <cp:lastModifiedBy>Simone Luneburg</cp:lastModifiedBy>
  <cp:revision>4</cp:revision>
  <dcterms:created xsi:type="dcterms:W3CDTF">2026-02-10T15:01:00Z</dcterms:created>
  <dcterms:modified xsi:type="dcterms:W3CDTF">2026-02-10T16:02:00Z</dcterms:modified>
</cp:coreProperties>
</file>